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6E9A" w:rsidRDefault="00ED6E9A" w:rsidP="00530339">
      <w:pPr>
        <w:pStyle w:val="Subttulo"/>
        <w:rPr>
          <w:rFonts w:ascii="Tahoma" w:hAnsi="Tahoma" w:cs="Tahoma"/>
          <w:sz w:val="20"/>
          <w:u w:val="single"/>
        </w:rPr>
      </w:pPr>
    </w:p>
    <w:p w:rsidR="00ED6E9A" w:rsidRDefault="00ED6E9A" w:rsidP="00530339">
      <w:pPr>
        <w:pStyle w:val="Subttulo"/>
        <w:rPr>
          <w:rFonts w:ascii="Tahoma" w:hAnsi="Tahoma" w:cs="Tahoma"/>
          <w:sz w:val="20"/>
          <w:u w:val="single"/>
        </w:rPr>
      </w:pPr>
    </w:p>
    <w:p w:rsidR="00ED6E9A" w:rsidRDefault="00ED6E9A" w:rsidP="00530339">
      <w:pPr>
        <w:pStyle w:val="Subttulo"/>
        <w:rPr>
          <w:rFonts w:ascii="Tahoma" w:hAnsi="Tahoma" w:cs="Tahoma"/>
          <w:sz w:val="20"/>
          <w:u w:val="single"/>
        </w:rPr>
      </w:pPr>
    </w:p>
    <w:p w:rsidR="00873CC1" w:rsidRDefault="00873CC1" w:rsidP="00530339">
      <w:pPr>
        <w:pStyle w:val="Subttulo"/>
        <w:rPr>
          <w:rFonts w:ascii="Tahoma" w:hAnsi="Tahoma" w:cs="Tahoma"/>
          <w:sz w:val="20"/>
          <w:u w:val="single"/>
        </w:rPr>
      </w:pPr>
    </w:p>
    <w:p w:rsidR="00873CC1" w:rsidRDefault="00873CC1" w:rsidP="00530339">
      <w:pPr>
        <w:pStyle w:val="Subttulo"/>
        <w:rPr>
          <w:rFonts w:ascii="Tahoma" w:hAnsi="Tahoma" w:cs="Tahoma"/>
          <w:sz w:val="20"/>
          <w:u w:val="single"/>
        </w:rPr>
      </w:pPr>
    </w:p>
    <w:p w:rsidR="00873CC1" w:rsidRDefault="00873CC1" w:rsidP="00530339">
      <w:pPr>
        <w:pStyle w:val="Subttulo"/>
        <w:rPr>
          <w:rFonts w:ascii="Tahoma" w:hAnsi="Tahoma" w:cs="Tahoma"/>
          <w:sz w:val="20"/>
          <w:u w:val="single"/>
        </w:rPr>
      </w:pPr>
    </w:p>
    <w:p w:rsidR="00873CC1" w:rsidRDefault="00873CC1" w:rsidP="00530339">
      <w:pPr>
        <w:pStyle w:val="Subttulo"/>
        <w:rPr>
          <w:rFonts w:ascii="Tahoma" w:hAnsi="Tahoma" w:cs="Tahoma"/>
          <w:sz w:val="20"/>
          <w:u w:val="single"/>
        </w:rPr>
      </w:pPr>
    </w:p>
    <w:p w:rsidR="009426DD" w:rsidRDefault="009426DD" w:rsidP="00530339">
      <w:pPr>
        <w:pStyle w:val="Subttulo"/>
        <w:rPr>
          <w:rFonts w:ascii="Tahoma" w:hAnsi="Tahoma" w:cs="Tahoma"/>
          <w:sz w:val="20"/>
          <w:u w:val="single"/>
        </w:rPr>
      </w:pPr>
    </w:p>
    <w:p w:rsidR="009426DD" w:rsidRPr="00A84DED" w:rsidRDefault="009426DD" w:rsidP="00530339">
      <w:pPr>
        <w:pStyle w:val="Subttulo"/>
        <w:rPr>
          <w:rFonts w:ascii="Tahoma" w:hAnsi="Tahoma" w:cs="Tahoma"/>
          <w:sz w:val="20"/>
          <w:u w:val="single"/>
        </w:rPr>
      </w:pPr>
    </w:p>
    <w:p w:rsidR="00ED6E9A" w:rsidRPr="00A84DED" w:rsidRDefault="007828AD" w:rsidP="00A84DED">
      <w:pPr>
        <w:pStyle w:val="Subttulo"/>
        <w:rPr>
          <w:rFonts w:ascii="Tahoma" w:hAnsi="Tahoma" w:cs="Tahoma"/>
          <w:szCs w:val="24"/>
          <w:u w:val="single"/>
        </w:rPr>
      </w:pPr>
      <w:r w:rsidRPr="00A84DED">
        <w:rPr>
          <w:rFonts w:ascii="Tahoma" w:hAnsi="Tahoma" w:cs="Tahoma"/>
          <w:szCs w:val="24"/>
          <w:u w:val="single"/>
        </w:rPr>
        <w:t>PROCESSO LICITATÓRIO Nº</w:t>
      </w:r>
      <w:r w:rsidR="001E75CE" w:rsidRPr="00A84DED">
        <w:rPr>
          <w:rFonts w:ascii="Tahoma" w:hAnsi="Tahoma" w:cs="Tahoma"/>
          <w:szCs w:val="24"/>
          <w:u w:val="single"/>
        </w:rPr>
        <w:t xml:space="preserve"> </w:t>
      </w:r>
      <w:r w:rsidR="00D641EA" w:rsidRPr="00A84DED">
        <w:rPr>
          <w:rFonts w:ascii="Tahoma" w:hAnsi="Tahoma" w:cs="Tahoma"/>
          <w:szCs w:val="24"/>
          <w:u w:val="single"/>
        </w:rPr>
        <w:t>09</w:t>
      </w:r>
      <w:r w:rsidRPr="00A84DED">
        <w:rPr>
          <w:rFonts w:ascii="Tahoma" w:hAnsi="Tahoma" w:cs="Tahoma"/>
          <w:szCs w:val="24"/>
          <w:u w:val="single"/>
        </w:rPr>
        <w:t>/20</w:t>
      </w:r>
      <w:r w:rsidR="00D641EA" w:rsidRPr="00A84DED">
        <w:rPr>
          <w:rFonts w:ascii="Tahoma" w:hAnsi="Tahoma" w:cs="Tahoma"/>
          <w:szCs w:val="24"/>
          <w:u w:val="single"/>
        </w:rPr>
        <w:t>20</w:t>
      </w:r>
    </w:p>
    <w:p w:rsidR="00530339" w:rsidRPr="00A84DED" w:rsidRDefault="00530339" w:rsidP="00530339">
      <w:pPr>
        <w:pStyle w:val="Subttulo"/>
        <w:rPr>
          <w:rFonts w:ascii="Tahoma" w:hAnsi="Tahoma" w:cs="Tahoma"/>
          <w:szCs w:val="24"/>
          <w:u w:val="single"/>
        </w:rPr>
      </w:pPr>
      <w:r w:rsidRPr="00A84DED">
        <w:rPr>
          <w:rFonts w:ascii="Tahoma" w:hAnsi="Tahoma" w:cs="Tahoma"/>
          <w:szCs w:val="24"/>
          <w:u w:val="single"/>
        </w:rPr>
        <w:t>EDITAL DE TOMADA DE PREÇOS N°</w:t>
      </w:r>
      <w:r w:rsidR="007A289F" w:rsidRPr="00A84DED">
        <w:rPr>
          <w:rFonts w:ascii="Tahoma" w:hAnsi="Tahoma" w:cs="Tahoma"/>
          <w:szCs w:val="24"/>
          <w:u w:val="single"/>
        </w:rPr>
        <w:t xml:space="preserve"> 0</w:t>
      </w:r>
      <w:r w:rsidR="00D641EA" w:rsidRPr="00A84DED">
        <w:rPr>
          <w:rFonts w:ascii="Tahoma" w:hAnsi="Tahoma" w:cs="Tahoma"/>
          <w:szCs w:val="24"/>
          <w:u w:val="single"/>
        </w:rPr>
        <w:t>3</w:t>
      </w:r>
      <w:r w:rsidR="001E75CE" w:rsidRPr="00A84DED">
        <w:rPr>
          <w:rFonts w:ascii="Tahoma" w:hAnsi="Tahoma" w:cs="Tahoma"/>
          <w:szCs w:val="24"/>
          <w:u w:val="single"/>
        </w:rPr>
        <w:t>/</w:t>
      </w:r>
      <w:r w:rsidRPr="00A84DED">
        <w:rPr>
          <w:rFonts w:ascii="Tahoma" w:hAnsi="Tahoma" w:cs="Tahoma"/>
          <w:szCs w:val="24"/>
          <w:u w:val="single"/>
        </w:rPr>
        <w:t>20</w:t>
      </w:r>
      <w:r w:rsidR="00D641EA" w:rsidRPr="00A84DED">
        <w:rPr>
          <w:rFonts w:ascii="Tahoma" w:hAnsi="Tahoma" w:cs="Tahoma"/>
          <w:szCs w:val="24"/>
          <w:u w:val="single"/>
        </w:rPr>
        <w:t>20</w:t>
      </w:r>
    </w:p>
    <w:p w:rsidR="00ED6E9A" w:rsidRPr="00A84DED" w:rsidRDefault="00ED6E9A" w:rsidP="00530339">
      <w:pPr>
        <w:pStyle w:val="Subttulo"/>
        <w:jc w:val="both"/>
        <w:rPr>
          <w:rFonts w:ascii="Tahoma" w:hAnsi="Tahoma" w:cs="Tahoma"/>
          <w:sz w:val="20"/>
        </w:rPr>
      </w:pPr>
    </w:p>
    <w:p w:rsidR="00530339" w:rsidRPr="00A84DED" w:rsidRDefault="00530339" w:rsidP="00A84DED">
      <w:pPr>
        <w:ind w:firstLine="1440"/>
        <w:jc w:val="both"/>
        <w:rPr>
          <w:rFonts w:ascii="Tahoma" w:hAnsi="Tahoma" w:cs="Tahoma"/>
          <w:sz w:val="20"/>
          <w:szCs w:val="20"/>
        </w:rPr>
      </w:pPr>
      <w:r w:rsidRPr="00A84DED">
        <w:rPr>
          <w:rFonts w:ascii="Tahoma" w:hAnsi="Tahoma" w:cs="Tahoma"/>
          <w:sz w:val="20"/>
          <w:szCs w:val="20"/>
        </w:rPr>
        <w:t xml:space="preserve">O Município de </w:t>
      </w:r>
      <w:r w:rsidR="00777E5F" w:rsidRPr="00A84DED">
        <w:rPr>
          <w:rFonts w:ascii="Tahoma" w:hAnsi="Tahoma" w:cs="Tahoma"/>
          <w:sz w:val="20"/>
          <w:szCs w:val="20"/>
        </w:rPr>
        <w:t>Áurea</w:t>
      </w:r>
      <w:r w:rsidRPr="00A84DED">
        <w:rPr>
          <w:rFonts w:ascii="Tahoma" w:hAnsi="Tahoma" w:cs="Tahoma"/>
          <w:sz w:val="20"/>
          <w:szCs w:val="20"/>
        </w:rPr>
        <w:t xml:space="preserve">, Estado do Rio Grande do Sul, torna público para o conhecimento dos interessados, que em conformidade com a Lei Federal n.º 8.666/93 e suas alterações, </w:t>
      </w:r>
      <w:r w:rsidR="00FF5C21" w:rsidRPr="00A84DED">
        <w:rPr>
          <w:rFonts w:ascii="Tahoma" w:hAnsi="Tahoma" w:cs="Tahoma"/>
          <w:sz w:val="20"/>
          <w:szCs w:val="20"/>
        </w:rPr>
        <w:t xml:space="preserve">que </w:t>
      </w:r>
      <w:r w:rsidR="00AB1BC9" w:rsidRPr="00A84DED">
        <w:rPr>
          <w:rFonts w:ascii="Tahoma" w:hAnsi="Tahoma" w:cs="Tahoma"/>
          <w:color w:val="000000" w:themeColor="text1"/>
          <w:sz w:val="20"/>
          <w:szCs w:val="20"/>
        </w:rPr>
        <w:t xml:space="preserve">no dia </w:t>
      </w:r>
      <w:r w:rsidR="00D641EA" w:rsidRPr="00A84DED">
        <w:rPr>
          <w:rFonts w:ascii="Tahoma" w:hAnsi="Tahoma" w:cs="Tahoma"/>
          <w:color w:val="000000" w:themeColor="text1"/>
          <w:sz w:val="20"/>
          <w:szCs w:val="20"/>
        </w:rPr>
        <w:t>19</w:t>
      </w:r>
      <w:r w:rsidRPr="00A84DED">
        <w:rPr>
          <w:rFonts w:ascii="Tahoma" w:hAnsi="Tahoma" w:cs="Tahoma"/>
          <w:color w:val="000000" w:themeColor="text1"/>
          <w:sz w:val="20"/>
          <w:szCs w:val="20"/>
        </w:rPr>
        <w:t xml:space="preserve"> de </w:t>
      </w:r>
      <w:r w:rsidR="00D641EA" w:rsidRPr="00A84DED">
        <w:rPr>
          <w:rFonts w:ascii="Tahoma" w:hAnsi="Tahoma" w:cs="Tahoma"/>
          <w:color w:val="000000" w:themeColor="text1"/>
          <w:sz w:val="20"/>
          <w:szCs w:val="20"/>
        </w:rPr>
        <w:t>março</w:t>
      </w:r>
      <w:r w:rsidRPr="00A84DED">
        <w:rPr>
          <w:rFonts w:ascii="Tahoma" w:hAnsi="Tahoma" w:cs="Tahoma"/>
          <w:color w:val="000000" w:themeColor="text1"/>
          <w:sz w:val="20"/>
          <w:szCs w:val="20"/>
        </w:rPr>
        <w:t xml:space="preserve"> de 20</w:t>
      </w:r>
      <w:r w:rsidR="00D641EA" w:rsidRPr="00A84DED">
        <w:rPr>
          <w:rFonts w:ascii="Tahoma" w:hAnsi="Tahoma" w:cs="Tahoma"/>
          <w:color w:val="000000" w:themeColor="text1"/>
          <w:sz w:val="20"/>
          <w:szCs w:val="20"/>
        </w:rPr>
        <w:t>20</w:t>
      </w:r>
      <w:r w:rsidRPr="00A84DED">
        <w:rPr>
          <w:rFonts w:ascii="Tahoma" w:hAnsi="Tahoma" w:cs="Tahoma"/>
          <w:color w:val="000000" w:themeColor="text1"/>
          <w:sz w:val="20"/>
          <w:szCs w:val="20"/>
        </w:rPr>
        <w:t xml:space="preserve">, às </w:t>
      </w:r>
      <w:proofErr w:type="gramStart"/>
      <w:r w:rsidR="001E75CE" w:rsidRPr="00A84DED">
        <w:rPr>
          <w:rFonts w:ascii="Tahoma" w:hAnsi="Tahoma" w:cs="Tahoma"/>
          <w:color w:val="000000" w:themeColor="text1"/>
          <w:sz w:val="20"/>
          <w:szCs w:val="20"/>
        </w:rPr>
        <w:t>0</w:t>
      </w:r>
      <w:r w:rsidR="00D641EA" w:rsidRPr="00A84DED">
        <w:rPr>
          <w:rFonts w:ascii="Tahoma" w:hAnsi="Tahoma" w:cs="Tahoma"/>
          <w:color w:val="000000" w:themeColor="text1"/>
          <w:sz w:val="20"/>
          <w:szCs w:val="20"/>
        </w:rPr>
        <w:t>8</w:t>
      </w:r>
      <w:r w:rsidRPr="00A84DED">
        <w:rPr>
          <w:rFonts w:ascii="Tahoma" w:hAnsi="Tahoma" w:cs="Tahoma"/>
          <w:color w:val="000000" w:themeColor="text1"/>
          <w:sz w:val="20"/>
          <w:szCs w:val="20"/>
        </w:rPr>
        <w:t>:00</w:t>
      </w:r>
      <w:proofErr w:type="gramEnd"/>
      <w:r w:rsidRPr="00A84DED">
        <w:rPr>
          <w:rFonts w:ascii="Tahoma" w:hAnsi="Tahoma" w:cs="Tahoma"/>
          <w:color w:val="000000" w:themeColor="text1"/>
          <w:sz w:val="20"/>
          <w:szCs w:val="20"/>
        </w:rPr>
        <w:t xml:space="preserve"> horas</w:t>
      </w:r>
      <w:r w:rsidRPr="00A84DED">
        <w:rPr>
          <w:rFonts w:ascii="Tahoma" w:hAnsi="Tahoma" w:cs="Tahoma"/>
          <w:sz w:val="20"/>
          <w:szCs w:val="20"/>
        </w:rPr>
        <w:t xml:space="preserve">, junto a Prefeitura Municipal, </w:t>
      </w:r>
      <w:r w:rsidRPr="00A84DED">
        <w:rPr>
          <w:rFonts w:ascii="Tahoma" w:hAnsi="Tahoma" w:cs="Tahoma"/>
          <w:iCs/>
          <w:sz w:val="20"/>
          <w:szCs w:val="20"/>
        </w:rPr>
        <w:t xml:space="preserve">sito à </w:t>
      </w:r>
      <w:r w:rsidR="00777E5F" w:rsidRPr="00A84DED">
        <w:rPr>
          <w:rFonts w:ascii="Tahoma" w:hAnsi="Tahoma" w:cs="Tahoma"/>
          <w:iCs/>
          <w:sz w:val="20"/>
          <w:szCs w:val="20"/>
        </w:rPr>
        <w:t>Praça João Paulo II,33</w:t>
      </w:r>
      <w:r w:rsidRPr="00A84DED">
        <w:rPr>
          <w:rFonts w:ascii="Tahoma" w:hAnsi="Tahoma" w:cs="Tahoma"/>
          <w:iCs/>
          <w:sz w:val="20"/>
          <w:szCs w:val="20"/>
        </w:rPr>
        <w:t xml:space="preserve">, cidade de </w:t>
      </w:r>
      <w:r w:rsidR="00777E5F" w:rsidRPr="00A84DED">
        <w:rPr>
          <w:rFonts w:ascii="Tahoma" w:hAnsi="Tahoma" w:cs="Tahoma"/>
          <w:iCs/>
          <w:sz w:val="20"/>
          <w:szCs w:val="20"/>
        </w:rPr>
        <w:t>Áurea</w:t>
      </w:r>
      <w:r w:rsidRPr="00A84DED">
        <w:rPr>
          <w:rFonts w:ascii="Tahoma" w:hAnsi="Tahoma" w:cs="Tahoma"/>
          <w:iCs/>
          <w:sz w:val="20"/>
          <w:szCs w:val="20"/>
        </w:rPr>
        <w:t xml:space="preserve">, RS, em sessão pública da Comissão de Licitações, </w:t>
      </w:r>
      <w:r w:rsidRPr="00A84DED">
        <w:rPr>
          <w:rFonts w:ascii="Tahoma" w:hAnsi="Tahoma" w:cs="Tahoma"/>
          <w:sz w:val="20"/>
          <w:szCs w:val="20"/>
        </w:rPr>
        <w:t>na modalidade Tomada de Preço, estará recebendo e procedendo na abertura dos envelopes de habilitação e propostas para a aquisição dos bens/serviços con</w:t>
      </w:r>
      <w:r w:rsidR="00A84DED">
        <w:rPr>
          <w:rFonts w:ascii="Tahoma" w:hAnsi="Tahoma" w:cs="Tahoma"/>
          <w:sz w:val="20"/>
          <w:szCs w:val="20"/>
        </w:rPr>
        <w:t>stantes do objeto deste edital.</w:t>
      </w:r>
    </w:p>
    <w:p w:rsidR="00530339" w:rsidRDefault="00A84DED" w:rsidP="00A84DED">
      <w:pPr>
        <w:pStyle w:val="Ttulo1"/>
        <w:ind w:left="0" w:right="0" w:firstLine="0"/>
        <w:rPr>
          <w:rFonts w:ascii="Tahoma" w:hAnsi="Tahoma" w:cs="Tahoma"/>
          <w:sz w:val="20"/>
          <w:szCs w:val="20"/>
          <w:u w:val="single"/>
        </w:rPr>
      </w:pPr>
      <w:r>
        <w:rPr>
          <w:rFonts w:ascii="Tahoma" w:hAnsi="Tahoma" w:cs="Tahoma"/>
          <w:sz w:val="20"/>
          <w:szCs w:val="20"/>
          <w:u w:val="single"/>
        </w:rPr>
        <w:t>Do Objeto</w:t>
      </w:r>
    </w:p>
    <w:p w:rsidR="004D5130" w:rsidRPr="004D5130" w:rsidRDefault="004D5130" w:rsidP="004D5130"/>
    <w:p w:rsidR="00530339" w:rsidRPr="00A84DED" w:rsidRDefault="00CA3206" w:rsidP="00CA3206">
      <w:pPr>
        <w:rPr>
          <w:rFonts w:ascii="Tahoma" w:hAnsi="Tahoma" w:cs="Tahoma"/>
          <w:sz w:val="20"/>
          <w:szCs w:val="20"/>
        </w:rPr>
      </w:pPr>
      <w:r>
        <w:rPr>
          <w:rFonts w:ascii="Tahoma" w:hAnsi="Tahoma" w:cs="Tahoma"/>
          <w:sz w:val="20"/>
          <w:szCs w:val="20"/>
        </w:rPr>
        <w:t xml:space="preserve">           </w:t>
      </w:r>
      <w:r w:rsidR="00530339" w:rsidRPr="00A84DED">
        <w:rPr>
          <w:rFonts w:ascii="Tahoma" w:hAnsi="Tahoma" w:cs="Tahoma"/>
          <w:sz w:val="20"/>
          <w:szCs w:val="20"/>
        </w:rPr>
        <w:t>Serviços de recapagem e recauchutagem</w:t>
      </w:r>
      <w:r w:rsidR="00A44980" w:rsidRPr="00A84DED">
        <w:rPr>
          <w:rFonts w:ascii="Tahoma" w:hAnsi="Tahoma" w:cs="Tahoma"/>
          <w:sz w:val="20"/>
          <w:szCs w:val="20"/>
        </w:rPr>
        <w:t xml:space="preserve"> a quente</w:t>
      </w:r>
      <w:r w:rsidR="00530339" w:rsidRPr="00A84DED">
        <w:rPr>
          <w:rFonts w:ascii="Tahoma" w:hAnsi="Tahoma" w:cs="Tahoma"/>
          <w:sz w:val="20"/>
          <w:szCs w:val="20"/>
        </w:rPr>
        <w:t xml:space="preserve"> de pneus</w:t>
      </w:r>
      <w:r>
        <w:rPr>
          <w:rFonts w:ascii="Tahoma" w:hAnsi="Tahoma" w:cs="Tahoma"/>
          <w:sz w:val="20"/>
          <w:szCs w:val="20"/>
        </w:rPr>
        <w:t xml:space="preserve"> da Frota </w:t>
      </w:r>
      <w:r w:rsidR="0095715D" w:rsidRPr="00A84DED">
        <w:rPr>
          <w:rFonts w:ascii="Tahoma" w:hAnsi="Tahoma" w:cs="Tahoma"/>
          <w:sz w:val="20"/>
          <w:szCs w:val="20"/>
        </w:rPr>
        <w:t>Municipal</w:t>
      </w:r>
      <w:r w:rsidR="00530339" w:rsidRPr="00A84DED">
        <w:rPr>
          <w:rFonts w:ascii="Tahoma" w:hAnsi="Tahoma" w:cs="Tahoma"/>
          <w:sz w:val="20"/>
          <w:szCs w:val="20"/>
        </w:rPr>
        <w:t xml:space="preserve">, com as seguintes </w:t>
      </w:r>
      <w:r w:rsidR="00B6370B" w:rsidRPr="00A84DED">
        <w:rPr>
          <w:rFonts w:ascii="Tahoma" w:hAnsi="Tahoma" w:cs="Tahoma"/>
          <w:sz w:val="20"/>
          <w:szCs w:val="20"/>
        </w:rPr>
        <w:t>e</w:t>
      </w:r>
      <w:r w:rsidR="00530339" w:rsidRPr="00A84DED">
        <w:rPr>
          <w:rFonts w:ascii="Tahoma" w:hAnsi="Tahoma" w:cs="Tahoma"/>
          <w:sz w:val="20"/>
          <w:szCs w:val="20"/>
        </w:rPr>
        <w:t>specificações:</w:t>
      </w:r>
    </w:p>
    <w:tbl>
      <w:tblPr>
        <w:tblW w:w="0" w:type="auto"/>
        <w:tblInd w:w="12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37"/>
        <w:gridCol w:w="1058"/>
        <w:gridCol w:w="1161"/>
        <w:gridCol w:w="5642"/>
      </w:tblGrid>
      <w:tr w:rsidR="00530339" w:rsidRPr="00A84DED" w:rsidTr="00ED6E9A">
        <w:tc>
          <w:tcPr>
            <w:tcW w:w="737" w:type="dxa"/>
            <w:tcBorders>
              <w:top w:val="single" w:sz="4" w:space="0" w:color="auto"/>
              <w:left w:val="single" w:sz="4" w:space="0" w:color="auto"/>
              <w:bottom w:val="single" w:sz="4" w:space="0" w:color="auto"/>
              <w:right w:val="single" w:sz="4" w:space="0" w:color="auto"/>
            </w:tcBorders>
            <w:hideMark/>
          </w:tcPr>
          <w:p w:rsidR="00530339" w:rsidRPr="00A84DED" w:rsidRDefault="00530339">
            <w:pPr>
              <w:jc w:val="center"/>
              <w:rPr>
                <w:rFonts w:ascii="Tahoma" w:hAnsi="Tahoma" w:cs="Tahoma"/>
                <w:b/>
                <w:sz w:val="20"/>
                <w:szCs w:val="20"/>
              </w:rPr>
            </w:pPr>
            <w:r w:rsidRPr="00A84DED">
              <w:rPr>
                <w:rFonts w:ascii="Tahoma" w:hAnsi="Tahoma" w:cs="Tahoma"/>
                <w:b/>
                <w:sz w:val="20"/>
                <w:szCs w:val="20"/>
              </w:rPr>
              <w:t>ITEM</w:t>
            </w:r>
          </w:p>
        </w:tc>
        <w:tc>
          <w:tcPr>
            <w:tcW w:w="1058" w:type="dxa"/>
            <w:tcBorders>
              <w:top w:val="single" w:sz="4" w:space="0" w:color="auto"/>
              <w:left w:val="single" w:sz="4" w:space="0" w:color="auto"/>
              <w:bottom w:val="single" w:sz="4" w:space="0" w:color="auto"/>
              <w:right w:val="single" w:sz="4" w:space="0" w:color="auto"/>
            </w:tcBorders>
            <w:hideMark/>
          </w:tcPr>
          <w:p w:rsidR="00530339" w:rsidRPr="00A84DED" w:rsidRDefault="00530339">
            <w:pPr>
              <w:jc w:val="center"/>
              <w:rPr>
                <w:rFonts w:ascii="Tahoma" w:hAnsi="Tahoma" w:cs="Tahoma"/>
                <w:b/>
                <w:sz w:val="20"/>
                <w:szCs w:val="20"/>
              </w:rPr>
            </w:pPr>
            <w:r w:rsidRPr="00A84DED">
              <w:rPr>
                <w:rFonts w:ascii="Tahoma" w:hAnsi="Tahoma" w:cs="Tahoma"/>
                <w:b/>
                <w:sz w:val="20"/>
                <w:szCs w:val="20"/>
              </w:rPr>
              <w:t>QUANT</w:t>
            </w:r>
          </w:p>
        </w:tc>
        <w:tc>
          <w:tcPr>
            <w:tcW w:w="1161" w:type="dxa"/>
            <w:tcBorders>
              <w:top w:val="single" w:sz="4" w:space="0" w:color="auto"/>
              <w:left w:val="single" w:sz="4" w:space="0" w:color="auto"/>
              <w:bottom w:val="single" w:sz="4" w:space="0" w:color="auto"/>
              <w:right w:val="single" w:sz="4" w:space="0" w:color="auto"/>
            </w:tcBorders>
            <w:hideMark/>
          </w:tcPr>
          <w:p w:rsidR="00530339" w:rsidRPr="00A84DED" w:rsidRDefault="00530339">
            <w:pPr>
              <w:jc w:val="center"/>
              <w:rPr>
                <w:rFonts w:ascii="Tahoma" w:hAnsi="Tahoma" w:cs="Tahoma"/>
                <w:b/>
                <w:sz w:val="20"/>
                <w:szCs w:val="20"/>
              </w:rPr>
            </w:pPr>
            <w:r w:rsidRPr="00A84DED">
              <w:rPr>
                <w:rFonts w:ascii="Tahoma" w:hAnsi="Tahoma" w:cs="Tahoma"/>
                <w:b/>
                <w:sz w:val="20"/>
                <w:szCs w:val="20"/>
              </w:rPr>
              <w:t>REF.</w:t>
            </w:r>
          </w:p>
        </w:tc>
        <w:tc>
          <w:tcPr>
            <w:tcW w:w="5642" w:type="dxa"/>
            <w:tcBorders>
              <w:top w:val="single" w:sz="4" w:space="0" w:color="auto"/>
              <w:left w:val="single" w:sz="4" w:space="0" w:color="auto"/>
              <w:bottom w:val="single" w:sz="4" w:space="0" w:color="auto"/>
              <w:right w:val="single" w:sz="4" w:space="0" w:color="auto"/>
            </w:tcBorders>
            <w:hideMark/>
          </w:tcPr>
          <w:p w:rsidR="00530339" w:rsidRPr="00A84DED" w:rsidRDefault="00530339">
            <w:pPr>
              <w:jc w:val="center"/>
              <w:rPr>
                <w:rFonts w:ascii="Tahoma" w:hAnsi="Tahoma" w:cs="Tahoma"/>
                <w:b/>
                <w:sz w:val="20"/>
                <w:szCs w:val="20"/>
              </w:rPr>
            </w:pPr>
            <w:r w:rsidRPr="00A84DED">
              <w:rPr>
                <w:rFonts w:ascii="Tahoma" w:hAnsi="Tahoma" w:cs="Tahoma"/>
                <w:b/>
                <w:sz w:val="20"/>
                <w:szCs w:val="20"/>
              </w:rPr>
              <w:t>DESCRIÇÃO</w:t>
            </w:r>
          </w:p>
        </w:tc>
      </w:tr>
      <w:tr w:rsidR="00ED6E9A" w:rsidRPr="00A84DED" w:rsidTr="007828AD">
        <w:trPr>
          <w:trHeight w:val="202"/>
        </w:trPr>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7828AD" w:rsidP="007828AD">
            <w:pPr>
              <w:jc w:val="center"/>
              <w:rPr>
                <w:rFonts w:ascii="Tahoma" w:hAnsi="Tahoma" w:cs="Tahoma"/>
                <w:sz w:val="20"/>
                <w:szCs w:val="20"/>
              </w:rPr>
            </w:pPr>
            <w:r w:rsidRPr="00A84DED">
              <w:rPr>
                <w:rFonts w:ascii="Tahoma" w:hAnsi="Tahoma" w:cs="Tahoma"/>
                <w:sz w:val="20"/>
                <w:szCs w:val="20"/>
              </w:rPr>
              <w:t xml:space="preserve"> </w:t>
            </w:r>
            <w:proofErr w:type="gramStart"/>
            <w:r w:rsidRPr="00A84DED">
              <w:rPr>
                <w:rFonts w:ascii="Tahoma" w:hAnsi="Tahoma" w:cs="Tahoma"/>
                <w:sz w:val="20"/>
                <w:szCs w:val="20"/>
              </w:rPr>
              <w:t>1</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9B33FF" w:rsidP="009B33FF">
            <w:pPr>
              <w:jc w:val="center"/>
              <w:rPr>
                <w:rFonts w:ascii="Tahoma" w:hAnsi="Tahoma" w:cs="Tahoma"/>
                <w:sz w:val="20"/>
                <w:szCs w:val="20"/>
              </w:rPr>
            </w:pPr>
            <w:proofErr w:type="gramStart"/>
            <w:r w:rsidRPr="00A84DED">
              <w:rPr>
                <w:rFonts w:ascii="Tahoma" w:hAnsi="Tahoma" w:cs="Tahoma"/>
                <w:sz w:val="20"/>
                <w:szCs w:val="20"/>
              </w:rPr>
              <w:t>2</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530339">
            <w:pPr>
              <w:jc w:val="center"/>
              <w:rPr>
                <w:rFonts w:ascii="Tahoma" w:hAnsi="Tahoma" w:cs="Tahoma"/>
                <w:sz w:val="20"/>
                <w:szCs w:val="20"/>
              </w:rPr>
            </w:pPr>
            <w:r w:rsidRPr="00A84DED">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7828AD" w:rsidP="007828AD">
            <w:pPr>
              <w:rPr>
                <w:rFonts w:ascii="Tahoma" w:hAnsi="Tahoma" w:cs="Tahoma"/>
                <w:sz w:val="20"/>
                <w:szCs w:val="20"/>
              </w:rPr>
            </w:pPr>
            <w:r w:rsidRPr="00A84DED">
              <w:rPr>
                <w:rFonts w:ascii="Tahoma" w:hAnsi="Tahoma" w:cs="Tahoma"/>
                <w:sz w:val="20"/>
                <w:szCs w:val="20"/>
              </w:rPr>
              <w:t xml:space="preserve">RECAPAGEM </w:t>
            </w:r>
            <w:r w:rsidR="00C66B2A" w:rsidRPr="00A84DED">
              <w:rPr>
                <w:rFonts w:ascii="Tahoma" w:hAnsi="Tahoma" w:cs="Tahoma"/>
                <w:sz w:val="20"/>
                <w:szCs w:val="20"/>
              </w:rPr>
              <w:t xml:space="preserve">A QUENTE </w:t>
            </w:r>
            <w:r w:rsidRPr="00A84DED">
              <w:rPr>
                <w:rFonts w:ascii="Tahoma" w:hAnsi="Tahoma" w:cs="Tahoma"/>
                <w:sz w:val="20"/>
                <w:szCs w:val="20"/>
              </w:rPr>
              <w:t>DE PNEU 12.5X80X18 RETROESCAVADEIRA</w:t>
            </w:r>
          </w:p>
        </w:tc>
      </w:tr>
      <w:tr w:rsidR="00ED6E9A" w:rsidRPr="00A84DED"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7828AD" w:rsidP="007828AD">
            <w:pPr>
              <w:jc w:val="center"/>
              <w:rPr>
                <w:rFonts w:ascii="Tahoma" w:hAnsi="Tahoma" w:cs="Tahoma"/>
                <w:sz w:val="20"/>
                <w:szCs w:val="20"/>
              </w:rPr>
            </w:pPr>
            <w:r w:rsidRPr="00A84DED">
              <w:rPr>
                <w:rFonts w:ascii="Tahoma" w:hAnsi="Tahoma" w:cs="Tahoma"/>
                <w:sz w:val="20"/>
                <w:szCs w:val="20"/>
              </w:rPr>
              <w:t xml:space="preserve"> </w:t>
            </w:r>
            <w:proofErr w:type="gramStart"/>
            <w:r w:rsidRPr="00A84DED">
              <w:rPr>
                <w:rFonts w:ascii="Tahoma" w:hAnsi="Tahoma" w:cs="Tahoma"/>
                <w:sz w:val="20"/>
                <w:szCs w:val="20"/>
              </w:rPr>
              <w:t>2</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9B33FF" w:rsidP="009B33FF">
            <w:pPr>
              <w:jc w:val="center"/>
              <w:rPr>
                <w:rFonts w:ascii="Tahoma" w:hAnsi="Tahoma" w:cs="Tahoma"/>
                <w:sz w:val="20"/>
                <w:szCs w:val="20"/>
              </w:rPr>
            </w:pPr>
            <w:r w:rsidRPr="00A84DED">
              <w:rPr>
                <w:rFonts w:ascii="Tahoma" w:hAnsi="Tahoma" w:cs="Tahoma"/>
                <w:sz w:val="20"/>
                <w:szCs w:val="20"/>
              </w:rPr>
              <w:t>40</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530339">
            <w:pPr>
              <w:jc w:val="center"/>
              <w:rPr>
                <w:rFonts w:ascii="Tahoma" w:hAnsi="Tahoma" w:cs="Tahoma"/>
                <w:sz w:val="20"/>
                <w:szCs w:val="20"/>
              </w:rPr>
            </w:pPr>
            <w:r w:rsidRPr="00A84DED">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7828AD" w:rsidP="009B33FF">
            <w:pPr>
              <w:rPr>
                <w:rFonts w:ascii="Tahoma" w:hAnsi="Tahoma" w:cs="Tahoma"/>
                <w:sz w:val="20"/>
                <w:szCs w:val="20"/>
              </w:rPr>
            </w:pPr>
            <w:r w:rsidRPr="00A84DED">
              <w:rPr>
                <w:rFonts w:ascii="Tahoma" w:hAnsi="Tahoma" w:cs="Tahoma"/>
                <w:sz w:val="20"/>
                <w:szCs w:val="20"/>
              </w:rPr>
              <w:t>RECAPAGEM DE PNEU 11R</w:t>
            </w:r>
            <w:r w:rsidR="009B33FF" w:rsidRPr="00A84DED">
              <w:rPr>
                <w:rFonts w:ascii="Tahoma" w:hAnsi="Tahoma" w:cs="Tahoma"/>
                <w:sz w:val="20"/>
                <w:szCs w:val="20"/>
              </w:rPr>
              <w:t>/</w:t>
            </w:r>
            <w:r w:rsidRPr="00A84DED">
              <w:rPr>
                <w:rFonts w:ascii="Tahoma" w:hAnsi="Tahoma" w:cs="Tahoma"/>
                <w:sz w:val="20"/>
                <w:szCs w:val="20"/>
              </w:rPr>
              <w:t>22</w:t>
            </w:r>
            <w:r w:rsidR="009B33FF" w:rsidRPr="00A84DED">
              <w:rPr>
                <w:rFonts w:ascii="Tahoma" w:hAnsi="Tahoma" w:cs="Tahoma"/>
                <w:sz w:val="20"/>
                <w:szCs w:val="20"/>
              </w:rPr>
              <w:t xml:space="preserve">.5 BORRACHUDO </w:t>
            </w:r>
          </w:p>
        </w:tc>
      </w:tr>
      <w:tr w:rsidR="00ED6E9A" w:rsidRPr="00A84DED"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7828AD" w:rsidP="007828AD">
            <w:pPr>
              <w:jc w:val="center"/>
              <w:rPr>
                <w:rFonts w:ascii="Tahoma" w:hAnsi="Tahoma" w:cs="Tahoma"/>
                <w:sz w:val="20"/>
                <w:szCs w:val="20"/>
              </w:rPr>
            </w:pPr>
            <w:r w:rsidRPr="00A84DED">
              <w:rPr>
                <w:rFonts w:ascii="Tahoma" w:hAnsi="Tahoma" w:cs="Tahoma"/>
                <w:sz w:val="20"/>
                <w:szCs w:val="20"/>
              </w:rPr>
              <w:t xml:space="preserve"> </w:t>
            </w:r>
            <w:proofErr w:type="gramStart"/>
            <w:r w:rsidRPr="00A84DED">
              <w:rPr>
                <w:rFonts w:ascii="Tahoma" w:hAnsi="Tahoma" w:cs="Tahoma"/>
                <w:sz w:val="20"/>
                <w:szCs w:val="20"/>
              </w:rPr>
              <w:t>3</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9B33FF" w:rsidP="009B33FF">
            <w:pPr>
              <w:jc w:val="center"/>
              <w:rPr>
                <w:rFonts w:ascii="Tahoma" w:hAnsi="Tahoma" w:cs="Tahoma"/>
                <w:sz w:val="20"/>
                <w:szCs w:val="20"/>
              </w:rPr>
            </w:pPr>
            <w:r w:rsidRPr="00A84DED">
              <w:rPr>
                <w:rFonts w:ascii="Tahoma" w:hAnsi="Tahoma" w:cs="Tahoma"/>
                <w:sz w:val="20"/>
                <w:szCs w:val="20"/>
              </w:rPr>
              <w:t>2</w:t>
            </w:r>
            <w:r w:rsidR="00D46815" w:rsidRPr="00A84DED">
              <w:rPr>
                <w:rFonts w:ascii="Tahoma" w:hAnsi="Tahoma" w:cs="Tahoma"/>
                <w:sz w:val="20"/>
                <w:szCs w:val="20"/>
              </w:rPr>
              <w:t>0</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530339">
            <w:pPr>
              <w:jc w:val="center"/>
              <w:rPr>
                <w:rFonts w:ascii="Tahoma" w:hAnsi="Tahoma" w:cs="Tahoma"/>
                <w:sz w:val="20"/>
                <w:szCs w:val="20"/>
              </w:rPr>
            </w:pPr>
            <w:r w:rsidRPr="00A84DED">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7828AD" w:rsidP="001545CD">
            <w:pPr>
              <w:rPr>
                <w:rFonts w:ascii="Tahoma" w:hAnsi="Tahoma" w:cs="Tahoma"/>
                <w:sz w:val="20"/>
                <w:szCs w:val="20"/>
              </w:rPr>
            </w:pPr>
            <w:r w:rsidRPr="00A84DED">
              <w:rPr>
                <w:rFonts w:ascii="Tahoma" w:hAnsi="Tahoma" w:cs="Tahoma"/>
                <w:sz w:val="20"/>
                <w:szCs w:val="20"/>
              </w:rPr>
              <w:t>RECAPAGEM DE PNEU</w:t>
            </w:r>
            <w:r w:rsidR="00530339" w:rsidRPr="00A84DED">
              <w:rPr>
                <w:rFonts w:ascii="Tahoma" w:hAnsi="Tahoma" w:cs="Tahoma"/>
                <w:sz w:val="20"/>
                <w:szCs w:val="20"/>
              </w:rPr>
              <w:t xml:space="preserve"> </w:t>
            </w:r>
            <w:r w:rsidR="001545CD" w:rsidRPr="00A84DED">
              <w:rPr>
                <w:rFonts w:ascii="Tahoma" w:hAnsi="Tahoma" w:cs="Tahoma"/>
                <w:sz w:val="20"/>
                <w:szCs w:val="20"/>
              </w:rPr>
              <w:t>1000 X 20</w:t>
            </w:r>
            <w:r w:rsidR="00530339" w:rsidRPr="00A84DED">
              <w:rPr>
                <w:rFonts w:ascii="Tahoma" w:hAnsi="Tahoma" w:cs="Tahoma"/>
                <w:sz w:val="20"/>
                <w:szCs w:val="20"/>
              </w:rPr>
              <w:t xml:space="preserve"> BORRACHUDO</w:t>
            </w:r>
          </w:p>
        </w:tc>
      </w:tr>
      <w:tr w:rsidR="00ED6E9A" w:rsidRPr="00A84DED"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7828AD" w:rsidP="007828AD">
            <w:pPr>
              <w:jc w:val="center"/>
              <w:rPr>
                <w:rFonts w:ascii="Tahoma" w:hAnsi="Tahoma" w:cs="Tahoma"/>
                <w:sz w:val="20"/>
                <w:szCs w:val="20"/>
              </w:rPr>
            </w:pPr>
            <w:r w:rsidRPr="00A84DED">
              <w:rPr>
                <w:rFonts w:ascii="Tahoma" w:hAnsi="Tahoma" w:cs="Tahoma"/>
                <w:sz w:val="20"/>
                <w:szCs w:val="20"/>
              </w:rPr>
              <w:t xml:space="preserve"> </w:t>
            </w:r>
            <w:proofErr w:type="gramStart"/>
            <w:r w:rsidRPr="00A84DED">
              <w:rPr>
                <w:rFonts w:ascii="Tahoma" w:hAnsi="Tahoma" w:cs="Tahoma"/>
                <w:sz w:val="20"/>
                <w:szCs w:val="20"/>
              </w:rPr>
              <w:t>4</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7D3C14" w:rsidP="007D3C14">
            <w:pPr>
              <w:jc w:val="center"/>
              <w:rPr>
                <w:rFonts w:ascii="Tahoma" w:hAnsi="Tahoma" w:cs="Tahoma"/>
                <w:sz w:val="20"/>
                <w:szCs w:val="20"/>
              </w:rPr>
            </w:pPr>
            <w:r w:rsidRPr="00A84DED">
              <w:rPr>
                <w:rFonts w:ascii="Tahoma" w:hAnsi="Tahoma" w:cs="Tahoma"/>
                <w:sz w:val="20"/>
                <w:szCs w:val="20"/>
              </w:rPr>
              <w:t>12</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530339">
            <w:pPr>
              <w:jc w:val="center"/>
              <w:rPr>
                <w:rFonts w:ascii="Tahoma" w:hAnsi="Tahoma" w:cs="Tahoma"/>
                <w:sz w:val="20"/>
                <w:szCs w:val="20"/>
              </w:rPr>
            </w:pPr>
            <w:r w:rsidRPr="00A84DED">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7828AD" w:rsidP="007D3C14">
            <w:pPr>
              <w:rPr>
                <w:rFonts w:ascii="Tahoma" w:hAnsi="Tahoma" w:cs="Tahoma"/>
                <w:sz w:val="20"/>
                <w:szCs w:val="20"/>
              </w:rPr>
            </w:pPr>
            <w:r w:rsidRPr="00A84DED">
              <w:rPr>
                <w:rFonts w:ascii="Tahoma" w:hAnsi="Tahoma" w:cs="Tahoma"/>
                <w:sz w:val="20"/>
                <w:szCs w:val="20"/>
              </w:rPr>
              <w:t xml:space="preserve">RECAPAGEM </w:t>
            </w:r>
            <w:r w:rsidR="007D3C14" w:rsidRPr="00A84DED">
              <w:rPr>
                <w:rFonts w:ascii="Tahoma" w:hAnsi="Tahoma" w:cs="Tahoma"/>
                <w:sz w:val="20"/>
                <w:szCs w:val="20"/>
              </w:rPr>
              <w:t xml:space="preserve">A QUENTE DE PNEU </w:t>
            </w:r>
            <w:r w:rsidRPr="00A84DED">
              <w:rPr>
                <w:rFonts w:ascii="Tahoma" w:hAnsi="Tahoma" w:cs="Tahoma"/>
                <w:sz w:val="20"/>
                <w:szCs w:val="20"/>
              </w:rPr>
              <w:t>1400 X 24</w:t>
            </w:r>
            <w:r w:rsidR="007D3C14" w:rsidRPr="00A84DED">
              <w:rPr>
                <w:rFonts w:ascii="Tahoma" w:hAnsi="Tahoma" w:cs="Tahoma"/>
                <w:sz w:val="20"/>
                <w:szCs w:val="20"/>
              </w:rPr>
              <w:t xml:space="preserve"> BORRACHUDO MOTONIVELADORA</w:t>
            </w:r>
          </w:p>
        </w:tc>
      </w:tr>
      <w:tr w:rsidR="007D3C14" w:rsidRPr="00A84DED"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7D3C14" w:rsidRPr="00A84DED" w:rsidRDefault="007D3C14" w:rsidP="007828AD">
            <w:pPr>
              <w:jc w:val="center"/>
              <w:rPr>
                <w:rFonts w:ascii="Tahoma" w:hAnsi="Tahoma" w:cs="Tahoma"/>
                <w:sz w:val="20"/>
                <w:szCs w:val="20"/>
              </w:rPr>
            </w:pPr>
            <w:proofErr w:type="gramStart"/>
            <w:r w:rsidRPr="00A84DED">
              <w:rPr>
                <w:rFonts w:ascii="Tahoma" w:hAnsi="Tahoma" w:cs="Tahoma"/>
                <w:sz w:val="20"/>
                <w:szCs w:val="20"/>
              </w:rPr>
              <w:t>5</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7D3C14" w:rsidRPr="00A84DED" w:rsidRDefault="007D3C14" w:rsidP="007D3C14">
            <w:pPr>
              <w:jc w:val="center"/>
              <w:rPr>
                <w:rFonts w:ascii="Tahoma" w:hAnsi="Tahoma" w:cs="Tahoma"/>
                <w:sz w:val="20"/>
                <w:szCs w:val="20"/>
              </w:rPr>
            </w:pPr>
            <w:r w:rsidRPr="00A84DED">
              <w:rPr>
                <w:rFonts w:ascii="Tahoma" w:hAnsi="Tahoma" w:cs="Tahoma"/>
                <w:sz w:val="20"/>
                <w:szCs w:val="20"/>
              </w:rPr>
              <w:t>12</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7D3C14" w:rsidRPr="00A84DED" w:rsidRDefault="007D3C14">
            <w:pPr>
              <w:jc w:val="center"/>
              <w:rPr>
                <w:rFonts w:ascii="Tahoma" w:hAnsi="Tahoma" w:cs="Tahoma"/>
                <w:sz w:val="20"/>
                <w:szCs w:val="20"/>
              </w:rPr>
            </w:pPr>
            <w:r w:rsidRPr="00A84DED">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7D3C14" w:rsidRPr="00A84DED" w:rsidRDefault="007D3C14" w:rsidP="007D3C14">
            <w:pPr>
              <w:rPr>
                <w:rFonts w:ascii="Tahoma" w:hAnsi="Tahoma" w:cs="Tahoma"/>
                <w:sz w:val="20"/>
                <w:szCs w:val="20"/>
              </w:rPr>
            </w:pPr>
            <w:r w:rsidRPr="00A84DED">
              <w:rPr>
                <w:rFonts w:ascii="Tahoma" w:hAnsi="Tahoma" w:cs="Tahoma"/>
                <w:sz w:val="20"/>
                <w:szCs w:val="20"/>
              </w:rPr>
              <w:t>RECAPAGEM A QUENTE DE PNEU RADIAL 1400R 24 MOTONIVELADORA</w:t>
            </w:r>
          </w:p>
        </w:tc>
      </w:tr>
      <w:tr w:rsidR="00ED6E9A" w:rsidRPr="00A84DED"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7828AD" w:rsidP="007D3C14">
            <w:pPr>
              <w:jc w:val="center"/>
              <w:rPr>
                <w:rFonts w:ascii="Tahoma" w:hAnsi="Tahoma" w:cs="Tahoma"/>
                <w:sz w:val="20"/>
                <w:szCs w:val="20"/>
              </w:rPr>
            </w:pPr>
            <w:r w:rsidRPr="00A84DED">
              <w:rPr>
                <w:rFonts w:ascii="Tahoma" w:hAnsi="Tahoma" w:cs="Tahoma"/>
                <w:sz w:val="20"/>
                <w:szCs w:val="20"/>
              </w:rPr>
              <w:t xml:space="preserve"> </w:t>
            </w:r>
            <w:proofErr w:type="gramStart"/>
            <w:r w:rsidR="007D3C14" w:rsidRPr="00A84DED">
              <w:rPr>
                <w:rFonts w:ascii="Tahoma" w:hAnsi="Tahoma" w:cs="Tahoma"/>
                <w:sz w:val="20"/>
                <w:szCs w:val="20"/>
              </w:rPr>
              <w:t>6</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7D3C14" w:rsidP="007D3C14">
            <w:pPr>
              <w:jc w:val="center"/>
              <w:rPr>
                <w:rFonts w:ascii="Tahoma" w:hAnsi="Tahoma" w:cs="Tahoma"/>
                <w:sz w:val="20"/>
                <w:szCs w:val="20"/>
              </w:rPr>
            </w:pPr>
            <w:proofErr w:type="gramStart"/>
            <w:r w:rsidRPr="00A84DED">
              <w:rPr>
                <w:rFonts w:ascii="Tahoma" w:hAnsi="Tahoma" w:cs="Tahoma"/>
                <w:sz w:val="20"/>
                <w:szCs w:val="20"/>
              </w:rPr>
              <w:t>4</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530339">
            <w:pPr>
              <w:jc w:val="center"/>
              <w:rPr>
                <w:rFonts w:ascii="Tahoma" w:hAnsi="Tahoma" w:cs="Tahoma"/>
                <w:sz w:val="20"/>
                <w:szCs w:val="20"/>
              </w:rPr>
            </w:pPr>
            <w:r w:rsidRPr="00A84DED">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7828AD" w:rsidP="007D3C14">
            <w:pPr>
              <w:rPr>
                <w:rFonts w:ascii="Tahoma" w:hAnsi="Tahoma" w:cs="Tahoma"/>
                <w:sz w:val="20"/>
                <w:szCs w:val="20"/>
              </w:rPr>
            </w:pPr>
            <w:r w:rsidRPr="00A84DED">
              <w:rPr>
                <w:rFonts w:ascii="Tahoma" w:hAnsi="Tahoma" w:cs="Tahoma"/>
                <w:sz w:val="20"/>
                <w:szCs w:val="20"/>
              </w:rPr>
              <w:t xml:space="preserve">RECAPAGEM </w:t>
            </w:r>
            <w:r w:rsidR="007D3C14" w:rsidRPr="00A84DED">
              <w:rPr>
                <w:rFonts w:ascii="Tahoma" w:hAnsi="Tahoma" w:cs="Tahoma"/>
                <w:sz w:val="20"/>
                <w:szCs w:val="20"/>
              </w:rPr>
              <w:t xml:space="preserve">A QUENTE </w:t>
            </w:r>
            <w:r w:rsidRPr="00A84DED">
              <w:rPr>
                <w:rFonts w:ascii="Tahoma" w:hAnsi="Tahoma" w:cs="Tahoma"/>
                <w:sz w:val="20"/>
                <w:szCs w:val="20"/>
              </w:rPr>
              <w:t>DE PNEU 17.5</w:t>
            </w:r>
            <w:r w:rsidR="007D3C14" w:rsidRPr="00A84DED">
              <w:rPr>
                <w:rFonts w:ascii="Tahoma" w:hAnsi="Tahoma" w:cs="Tahoma"/>
                <w:sz w:val="20"/>
                <w:szCs w:val="20"/>
              </w:rPr>
              <w:t>-</w:t>
            </w:r>
            <w:r w:rsidRPr="00A84DED">
              <w:rPr>
                <w:rFonts w:ascii="Tahoma" w:hAnsi="Tahoma" w:cs="Tahoma"/>
                <w:sz w:val="20"/>
                <w:szCs w:val="20"/>
              </w:rPr>
              <w:t>25</w:t>
            </w:r>
            <w:r w:rsidR="007D3C14" w:rsidRPr="00A84DED">
              <w:rPr>
                <w:rFonts w:ascii="Tahoma" w:hAnsi="Tahoma" w:cs="Tahoma"/>
                <w:sz w:val="20"/>
                <w:szCs w:val="20"/>
              </w:rPr>
              <w:t xml:space="preserve"> CARREGADEIRA</w:t>
            </w:r>
          </w:p>
        </w:tc>
      </w:tr>
      <w:tr w:rsidR="00ED6E9A" w:rsidRPr="00A84DED"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7828AD" w:rsidP="007D3C14">
            <w:pPr>
              <w:jc w:val="center"/>
              <w:rPr>
                <w:rFonts w:ascii="Tahoma" w:hAnsi="Tahoma" w:cs="Tahoma"/>
                <w:sz w:val="20"/>
                <w:szCs w:val="20"/>
              </w:rPr>
            </w:pPr>
            <w:r w:rsidRPr="00A84DED">
              <w:rPr>
                <w:rFonts w:ascii="Tahoma" w:hAnsi="Tahoma" w:cs="Tahoma"/>
                <w:sz w:val="20"/>
                <w:szCs w:val="20"/>
              </w:rPr>
              <w:t xml:space="preserve"> </w:t>
            </w:r>
            <w:proofErr w:type="gramStart"/>
            <w:r w:rsidR="007D3C14" w:rsidRPr="00A84DED">
              <w:rPr>
                <w:rFonts w:ascii="Tahoma" w:hAnsi="Tahoma" w:cs="Tahoma"/>
                <w:sz w:val="20"/>
                <w:szCs w:val="20"/>
              </w:rPr>
              <w:t>7</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7D3C14" w:rsidP="007D3C14">
            <w:pPr>
              <w:jc w:val="center"/>
              <w:rPr>
                <w:rFonts w:ascii="Tahoma" w:hAnsi="Tahoma" w:cs="Tahoma"/>
                <w:sz w:val="20"/>
                <w:szCs w:val="20"/>
              </w:rPr>
            </w:pPr>
            <w:proofErr w:type="gramStart"/>
            <w:r w:rsidRPr="00A84DED">
              <w:rPr>
                <w:rFonts w:ascii="Tahoma" w:hAnsi="Tahoma" w:cs="Tahoma"/>
                <w:sz w:val="20"/>
                <w:szCs w:val="20"/>
              </w:rPr>
              <w:t>4</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530339">
            <w:pPr>
              <w:jc w:val="center"/>
              <w:rPr>
                <w:rFonts w:ascii="Tahoma" w:hAnsi="Tahoma" w:cs="Tahoma"/>
                <w:sz w:val="20"/>
                <w:szCs w:val="20"/>
              </w:rPr>
            </w:pPr>
            <w:r w:rsidRPr="00A84DED">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7D3C14" w:rsidP="007D3C14">
            <w:pPr>
              <w:rPr>
                <w:rFonts w:ascii="Tahoma" w:hAnsi="Tahoma" w:cs="Tahoma"/>
                <w:sz w:val="20"/>
                <w:szCs w:val="20"/>
              </w:rPr>
            </w:pPr>
            <w:r w:rsidRPr="00A84DED">
              <w:rPr>
                <w:rFonts w:ascii="Tahoma" w:hAnsi="Tahoma" w:cs="Tahoma"/>
                <w:sz w:val="20"/>
                <w:szCs w:val="20"/>
              </w:rPr>
              <w:t>RECAPAGEM A QUENTE DE PNEU 19.5</w:t>
            </w:r>
            <w:r w:rsidR="007828AD" w:rsidRPr="00A84DED">
              <w:rPr>
                <w:rFonts w:ascii="Tahoma" w:hAnsi="Tahoma" w:cs="Tahoma"/>
                <w:sz w:val="20"/>
                <w:szCs w:val="20"/>
              </w:rPr>
              <w:t>-24</w:t>
            </w:r>
            <w:r w:rsidR="00A84DED">
              <w:rPr>
                <w:rFonts w:ascii="Tahoma" w:hAnsi="Tahoma" w:cs="Tahoma"/>
                <w:sz w:val="20"/>
                <w:szCs w:val="20"/>
              </w:rPr>
              <w:t xml:space="preserve"> RETRO</w:t>
            </w:r>
            <w:r w:rsidRPr="00A84DED">
              <w:rPr>
                <w:rFonts w:ascii="Tahoma" w:hAnsi="Tahoma" w:cs="Tahoma"/>
                <w:sz w:val="20"/>
                <w:szCs w:val="20"/>
              </w:rPr>
              <w:t>, SENDO A LARGURA E MOD</w:t>
            </w:r>
            <w:r w:rsidR="00057B02" w:rsidRPr="00A84DED">
              <w:rPr>
                <w:rFonts w:ascii="Tahoma" w:hAnsi="Tahoma" w:cs="Tahoma"/>
                <w:sz w:val="20"/>
                <w:szCs w:val="20"/>
              </w:rPr>
              <w:t xml:space="preserve">ELO DA BANDA CFE. PNEU ORIGINAL, TRASEIRO </w:t>
            </w:r>
            <w:proofErr w:type="gramStart"/>
            <w:r w:rsidR="00057B02" w:rsidRPr="00A84DED">
              <w:rPr>
                <w:rFonts w:ascii="Tahoma" w:hAnsi="Tahoma" w:cs="Tahoma"/>
                <w:sz w:val="20"/>
                <w:szCs w:val="20"/>
              </w:rPr>
              <w:t>RETRO</w:t>
            </w:r>
            <w:r w:rsidR="00A84DED">
              <w:rPr>
                <w:rFonts w:ascii="Tahoma" w:hAnsi="Tahoma" w:cs="Tahoma"/>
                <w:sz w:val="20"/>
                <w:szCs w:val="20"/>
              </w:rPr>
              <w:t>ESCAVADERA</w:t>
            </w:r>
            <w:proofErr w:type="gramEnd"/>
          </w:p>
        </w:tc>
      </w:tr>
      <w:tr w:rsidR="00ED6E9A" w:rsidRPr="00A84DED"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057B02" w:rsidP="007828AD">
            <w:pPr>
              <w:jc w:val="center"/>
              <w:rPr>
                <w:rFonts w:ascii="Tahoma" w:hAnsi="Tahoma" w:cs="Tahoma"/>
                <w:sz w:val="20"/>
                <w:szCs w:val="20"/>
              </w:rPr>
            </w:pPr>
            <w:r w:rsidRPr="00A84DED">
              <w:rPr>
                <w:rFonts w:ascii="Tahoma" w:hAnsi="Tahoma" w:cs="Tahoma"/>
                <w:sz w:val="20"/>
                <w:szCs w:val="20"/>
              </w:rPr>
              <w:t xml:space="preserve"> </w:t>
            </w:r>
            <w:proofErr w:type="gramStart"/>
            <w:r w:rsidRPr="00A84DED">
              <w:rPr>
                <w:rFonts w:ascii="Tahoma" w:hAnsi="Tahoma" w:cs="Tahoma"/>
                <w:sz w:val="20"/>
                <w:szCs w:val="20"/>
              </w:rPr>
              <w:t>8</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057B02" w:rsidP="00057B02">
            <w:pPr>
              <w:jc w:val="center"/>
              <w:rPr>
                <w:rFonts w:ascii="Tahoma" w:hAnsi="Tahoma" w:cs="Tahoma"/>
                <w:sz w:val="20"/>
                <w:szCs w:val="20"/>
              </w:rPr>
            </w:pPr>
            <w:proofErr w:type="gramStart"/>
            <w:r w:rsidRPr="00A84DED">
              <w:rPr>
                <w:rFonts w:ascii="Tahoma" w:hAnsi="Tahoma" w:cs="Tahoma"/>
                <w:sz w:val="20"/>
                <w:szCs w:val="20"/>
              </w:rPr>
              <w:t>4</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530339">
            <w:pPr>
              <w:jc w:val="center"/>
              <w:rPr>
                <w:rFonts w:ascii="Tahoma" w:hAnsi="Tahoma" w:cs="Tahoma"/>
                <w:sz w:val="20"/>
                <w:szCs w:val="20"/>
              </w:rPr>
            </w:pPr>
            <w:r w:rsidRPr="00A84DED">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530339" w:rsidP="007828AD">
            <w:pPr>
              <w:rPr>
                <w:rFonts w:ascii="Tahoma" w:hAnsi="Tahoma" w:cs="Tahoma"/>
                <w:sz w:val="20"/>
                <w:szCs w:val="20"/>
              </w:rPr>
            </w:pPr>
            <w:r w:rsidRPr="00A84DED">
              <w:rPr>
                <w:rFonts w:ascii="Tahoma" w:hAnsi="Tahoma" w:cs="Tahoma"/>
                <w:sz w:val="20"/>
                <w:szCs w:val="20"/>
              </w:rPr>
              <w:t xml:space="preserve">RECAPAGEM </w:t>
            </w:r>
            <w:r w:rsidR="00057B02" w:rsidRPr="00A84DED">
              <w:rPr>
                <w:rFonts w:ascii="Tahoma" w:hAnsi="Tahoma" w:cs="Tahoma"/>
                <w:sz w:val="20"/>
                <w:szCs w:val="20"/>
              </w:rPr>
              <w:t xml:space="preserve">A QUENTE </w:t>
            </w:r>
            <w:r w:rsidRPr="00A84DED">
              <w:rPr>
                <w:rFonts w:ascii="Tahoma" w:hAnsi="Tahoma" w:cs="Tahoma"/>
                <w:sz w:val="20"/>
                <w:szCs w:val="20"/>
              </w:rPr>
              <w:t>DE PNEU</w:t>
            </w:r>
            <w:r w:rsidR="007828AD" w:rsidRPr="00A84DED">
              <w:rPr>
                <w:rFonts w:ascii="Tahoma" w:hAnsi="Tahoma" w:cs="Tahoma"/>
                <w:sz w:val="20"/>
                <w:szCs w:val="20"/>
              </w:rPr>
              <w:t xml:space="preserve"> 18.4/34 TRATOR AGRÍCOLA</w:t>
            </w:r>
          </w:p>
        </w:tc>
      </w:tr>
      <w:tr w:rsidR="00ED6E9A" w:rsidRPr="00A84DED"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7828AD" w:rsidP="00057B02">
            <w:pPr>
              <w:jc w:val="center"/>
              <w:rPr>
                <w:rFonts w:ascii="Tahoma" w:hAnsi="Tahoma" w:cs="Tahoma"/>
                <w:sz w:val="20"/>
                <w:szCs w:val="20"/>
              </w:rPr>
            </w:pPr>
            <w:r w:rsidRPr="00A84DED">
              <w:rPr>
                <w:rFonts w:ascii="Tahoma" w:hAnsi="Tahoma" w:cs="Tahoma"/>
                <w:sz w:val="20"/>
                <w:szCs w:val="20"/>
              </w:rPr>
              <w:t xml:space="preserve"> </w:t>
            </w:r>
            <w:proofErr w:type="gramStart"/>
            <w:r w:rsidR="00057B02" w:rsidRPr="00A84DED">
              <w:rPr>
                <w:rFonts w:ascii="Tahoma" w:hAnsi="Tahoma" w:cs="Tahoma"/>
                <w:sz w:val="20"/>
                <w:szCs w:val="20"/>
              </w:rPr>
              <w:t>9</w:t>
            </w:r>
            <w:proofErr w:type="gramEnd"/>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057B02" w:rsidP="00057B02">
            <w:pPr>
              <w:jc w:val="center"/>
              <w:rPr>
                <w:rFonts w:ascii="Tahoma" w:hAnsi="Tahoma" w:cs="Tahoma"/>
                <w:sz w:val="20"/>
                <w:szCs w:val="20"/>
              </w:rPr>
            </w:pPr>
            <w:proofErr w:type="gramStart"/>
            <w:r w:rsidRPr="00A84DED">
              <w:rPr>
                <w:rFonts w:ascii="Tahoma" w:hAnsi="Tahoma" w:cs="Tahoma"/>
                <w:sz w:val="20"/>
                <w:szCs w:val="20"/>
              </w:rPr>
              <w:t>4</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530339">
            <w:pPr>
              <w:jc w:val="center"/>
              <w:rPr>
                <w:rFonts w:ascii="Tahoma" w:hAnsi="Tahoma" w:cs="Tahoma"/>
                <w:sz w:val="20"/>
                <w:szCs w:val="20"/>
              </w:rPr>
            </w:pPr>
            <w:r w:rsidRPr="00A84DED">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7828AD" w:rsidP="007828AD">
            <w:pPr>
              <w:rPr>
                <w:rFonts w:ascii="Tahoma" w:hAnsi="Tahoma" w:cs="Tahoma"/>
                <w:sz w:val="20"/>
                <w:szCs w:val="20"/>
              </w:rPr>
            </w:pPr>
            <w:r w:rsidRPr="00A84DED">
              <w:rPr>
                <w:rFonts w:ascii="Tahoma" w:hAnsi="Tahoma" w:cs="Tahoma"/>
                <w:sz w:val="20"/>
                <w:szCs w:val="20"/>
              </w:rPr>
              <w:t xml:space="preserve">RECAPAGEM </w:t>
            </w:r>
            <w:r w:rsidR="00057B02" w:rsidRPr="00A84DED">
              <w:rPr>
                <w:rFonts w:ascii="Tahoma" w:hAnsi="Tahoma" w:cs="Tahoma"/>
                <w:sz w:val="20"/>
                <w:szCs w:val="20"/>
              </w:rPr>
              <w:t xml:space="preserve">A QUENTE </w:t>
            </w:r>
            <w:r w:rsidRPr="00A84DED">
              <w:rPr>
                <w:rFonts w:ascii="Tahoma" w:hAnsi="Tahoma" w:cs="Tahoma"/>
                <w:sz w:val="20"/>
                <w:szCs w:val="20"/>
              </w:rPr>
              <w:t>DE PNEU 14.9/24 TRATOR AGRÍCOLA</w:t>
            </w:r>
          </w:p>
        </w:tc>
      </w:tr>
      <w:tr w:rsidR="00ED6E9A" w:rsidRPr="00A84DED"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7828AD" w:rsidP="00057B02">
            <w:pPr>
              <w:jc w:val="center"/>
              <w:rPr>
                <w:rFonts w:ascii="Tahoma" w:hAnsi="Tahoma" w:cs="Tahoma"/>
                <w:sz w:val="20"/>
                <w:szCs w:val="20"/>
              </w:rPr>
            </w:pPr>
            <w:r w:rsidRPr="00A84DED">
              <w:rPr>
                <w:rFonts w:ascii="Tahoma" w:hAnsi="Tahoma" w:cs="Tahoma"/>
                <w:sz w:val="20"/>
                <w:szCs w:val="20"/>
              </w:rPr>
              <w:t xml:space="preserve"> </w:t>
            </w:r>
            <w:r w:rsidR="00057B02" w:rsidRPr="00A84DED">
              <w:rPr>
                <w:rFonts w:ascii="Tahoma" w:hAnsi="Tahoma" w:cs="Tahoma"/>
                <w:sz w:val="20"/>
                <w:szCs w:val="20"/>
              </w:rPr>
              <w:t>10</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057B02" w:rsidP="00057B02">
            <w:pPr>
              <w:jc w:val="center"/>
              <w:rPr>
                <w:rFonts w:ascii="Tahoma" w:hAnsi="Tahoma" w:cs="Tahoma"/>
                <w:sz w:val="20"/>
                <w:szCs w:val="20"/>
              </w:rPr>
            </w:pPr>
            <w:r w:rsidRPr="00A84DED">
              <w:rPr>
                <w:rFonts w:ascii="Tahoma" w:hAnsi="Tahoma" w:cs="Tahoma"/>
                <w:sz w:val="20"/>
                <w:szCs w:val="20"/>
              </w:rPr>
              <w:t>30</w:t>
            </w:r>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530339">
            <w:pPr>
              <w:jc w:val="center"/>
              <w:rPr>
                <w:rFonts w:ascii="Tahoma" w:hAnsi="Tahoma" w:cs="Tahoma"/>
                <w:sz w:val="20"/>
                <w:szCs w:val="20"/>
              </w:rPr>
            </w:pPr>
            <w:r w:rsidRPr="00A84DED">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7828AD" w:rsidP="007828AD">
            <w:pPr>
              <w:rPr>
                <w:rFonts w:ascii="Tahoma" w:hAnsi="Tahoma" w:cs="Tahoma"/>
                <w:sz w:val="20"/>
                <w:szCs w:val="20"/>
              </w:rPr>
            </w:pPr>
            <w:r w:rsidRPr="00A84DED">
              <w:rPr>
                <w:rFonts w:ascii="Tahoma" w:hAnsi="Tahoma" w:cs="Tahoma"/>
                <w:sz w:val="20"/>
                <w:szCs w:val="20"/>
              </w:rPr>
              <w:t xml:space="preserve">RECAPAGEM DE PNEU 7.50/16 </w:t>
            </w:r>
            <w:r w:rsidR="00057B02" w:rsidRPr="00A84DED">
              <w:rPr>
                <w:rFonts w:ascii="Tahoma" w:hAnsi="Tahoma" w:cs="Tahoma"/>
                <w:sz w:val="20"/>
                <w:szCs w:val="20"/>
              </w:rPr>
              <w:t xml:space="preserve">BORRACHUDO </w:t>
            </w:r>
            <w:r w:rsidRPr="00A84DED">
              <w:rPr>
                <w:rFonts w:ascii="Tahoma" w:hAnsi="Tahoma" w:cs="Tahoma"/>
                <w:sz w:val="20"/>
                <w:szCs w:val="20"/>
              </w:rPr>
              <w:t>MICRO ÔNIBUS</w:t>
            </w:r>
          </w:p>
        </w:tc>
      </w:tr>
      <w:tr w:rsidR="00ED6E9A" w:rsidRPr="00A84DED"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7828AD" w:rsidP="00057B02">
            <w:pPr>
              <w:jc w:val="center"/>
              <w:rPr>
                <w:rFonts w:ascii="Tahoma" w:hAnsi="Tahoma" w:cs="Tahoma"/>
                <w:sz w:val="20"/>
                <w:szCs w:val="20"/>
              </w:rPr>
            </w:pPr>
            <w:r w:rsidRPr="00A84DED">
              <w:rPr>
                <w:rFonts w:ascii="Tahoma" w:hAnsi="Tahoma" w:cs="Tahoma"/>
                <w:sz w:val="20"/>
                <w:szCs w:val="20"/>
              </w:rPr>
              <w:t>1</w:t>
            </w:r>
            <w:r w:rsidR="00057B02" w:rsidRPr="00A84DED">
              <w:rPr>
                <w:rFonts w:ascii="Tahoma" w:hAnsi="Tahoma" w:cs="Tahoma"/>
                <w:sz w:val="20"/>
                <w:szCs w:val="20"/>
              </w:rPr>
              <w:t>1</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057B02" w:rsidP="00057B02">
            <w:pPr>
              <w:jc w:val="center"/>
              <w:rPr>
                <w:rFonts w:ascii="Tahoma" w:hAnsi="Tahoma" w:cs="Tahoma"/>
                <w:sz w:val="20"/>
                <w:szCs w:val="20"/>
              </w:rPr>
            </w:pPr>
            <w:proofErr w:type="gramStart"/>
            <w:r w:rsidRPr="00A84DED">
              <w:rPr>
                <w:rFonts w:ascii="Tahoma" w:hAnsi="Tahoma" w:cs="Tahoma"/>
                <w:sz w:val="20"/>
                <w:szCs w:val="20"/>
              </w:rPr>
              <w:t>2</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530339">
            <w:pPr>
              <w:jc w:val="center"/>
              <w:rPr>
                <w:rFonts w:ascii="Tahoma" w:hAnsi="Tahoma" w:cs="Tahoma"/>
                <w:sz w:val="20"/>
                <w:szCs w:val="20"/>
              </w:rPr>
            </w:pPr>
            <w:r w:rsidRPr="00A84DED">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7828AD" w:rsidP="00985BC6">
            <w:pPr>
              <w:rPr>
                <w:rFonts w:ascii="Tahoma" w:hAnsi="Tahoma" w:cs="Tahoma"/>
                <w:sz w:val="20"/>
                <w:szCs w:val="20"/>
              </w:rPr>
            </w:pPr>
            <w:r w:rsidRPr="00A84DED">
              <w:rPr>
                <w:rFonts w:ascii="Tahoma" w:hAnsi="Tahoma" w:cs="Tahoma"/>
                <w:sz w:val="20"/>
                <w:szCs w:val="20"/>
              </w:rPr>
              <w:t xml:space="preserve">RECAPAGEM </w:t>
            </w:r>
            <w:r w:rsidR="00057B02" w:rsidRPr="00A84DED">
              <w:rPr>
                <w:rFonts w:ascii="Tahoma" w:hAnsi="Tahoma" w:cs="Tahoma"/>
                <w:sz w:val="20"/>
                <w:szCs w:val="20"/>
              </w:rPr>
              <w:t xml:space="preserve">A QUENTE </w:t>
            </w:r>
            <w:r w:rsidRPr="00A84DED">
              <w:rPr>
                <w:rFonts w:ascii="Tahoma" w:hAnsi="Tahoma" w:cs="Tahoma"/>
                <w:sz w:val="20"/>
                <w:szCs w:val="20"/>
              </w:rPr>
              <w:t xml:space="preserve">DE PNEU </w:t>
            </w:r>
            <w:r w:rsidR="001545CD" w:rsidRPr="00A84DED">
              <w:rPr>
                <w:rFonts w:ascii="Tahoma" w:hAnsi="Tahoma" w:cs="Tahoma"/>
                <w:sz w:val="20"/>
                <w:szCs w:val="20"/>
              </w:rPr>
              <w:t>23.1</w:t>
            </w:r>
            <w:r w:rsidR="00985BC6" w:rsidRPr="00A84DED">
              <w:rPr>
                <w:rFonts w:ascii="Tahoma" w:hAnsi="Tahoma" w:cs="Tahoma"/>
                <w:sz w:val="20"/>
                <w:szCs w:val="20"/>
              </w:rPr>
              <w:t>/</w:t>
            </w:r>
            <w:r w:rsidR="001545CD" w:rsidRPr="00A84DED">
              <w:rPr>
                <w:rFonts w:ascii="Tahoma" w:hAnsi="Tahoma" w:cs="Tahoma"/>
                <w:sz w:val="20"/>
                <w:szCs w:val="20"/>
              </w:rPr>
              <w:t>30</w:t>
            </w:r>
            <w:r w:rsidR="00985BC6" w:rsidRPr="00A84DED">
              <w:rPr>
                <w:rFonts w:ascii="Tahoma" w:hAnsi="Tahoma" w:cs="Tahoma"/>
                <w:sz w:val="20"/>
                <w:szCs w:val="20"/>
              </w:rPr>
              <w:t xml:space="preserve"> TRATOR AGRÍCOLA</w:t>
            </w:r>
          </w:p>
        </w:tc>
      </w:tr>
      <w:tr w:rsidR="00ED6E9A" w:rsidRPr="00A84DED"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7828AD" w:rsidP="00057B02">
            <w:pPr>
              <w:jc w:val="center"/>
              <w:rPr>
                <w:rFonts w:ascii="Tahoma" w:hAnsi="Tahoma" w:cs="Tahoma"/>
                <w:sz w:val="20"/>
                <w:szCs w:val="20"/>
              </w:rPr>
            </w:pPr>
            <w:r w:rsidRPr="00A84DED">
              <w:rPr>
                <w:rFonts w:ascii="Tahoma" w:hAnsi="Tahoma" w:cs="Tahoma"/>
                <w:sz w:val="20"/>
                <w:szCs w:val="20"/>
              </w:rPr>
              <w:t>1</w:t>
            </w:r>
            <w:r w:rsidR="00057B02" w:rsidRPr="00A84DED">
              <w:rPr>
                <w:rFonts w:ascii="Tahoma" w:hAnsi="Tahoma" w:cs="Tahoma"/>
                <w:sz w:val="20"/>
                <w:szCs w:val="20"/>
              </w:rPr>
              <w:t>2</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057B02" w:rsidP="00057B02">
            <w:pPr>
              <w:jc w:val="center"/>
              <w:rPr>
                <w:rFonts w:ascii="Tahoma" w:hAnsi="Tahoma" w:cs="Tahoma"/>
                <w:sz w:val="20"/>
                <w:szCs w:val="20"/>
              </w:rPr>
            </w:pPr>
            <w:proofErr w:type="gramStart"/>
            <w:r w:rsidRPr="00A84DED">
              <w:rPr>
                <w:rFonts w:ascii="Tahoma" w:hAnsi="Tahoma" w:cs="Tahoma"/>
                <w:sz w:val="20"/>
                <w:szCs w:val="20"/>
              </w:rPr>
              <w:t>2</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530339">
            <w:pPr>
              <w:jc w:val="center"/>
              <w:rPr>
                <w:rFonts w:ascii="Tahoma" w:hAnsi="Tahoma" w:cs="Tahoma"/>
                <w:sz w:val="20"/>
                <w:szCs w:val="20"/>
              </w:rPr>
            </w:pPr>
            <w:r w:rsidRPr="00A84DED">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985BC6" w:rsidP="00985BC6">
            <w:pPr>
              <w:rPr>
                <w:rFonts w:ascii="Tahoma" w:hAnsi="Tahoma" w:cs="Tahoma"/>
                <w:sz w:val="20"/>
                <w:szCs w:val="20"/>
              </w:rPr>
            </w:pPr>
            <w:r w:rsidRPr="00A84DED">
              <w:rPr>
                <w:rFonts w:ascii="Tahoma" w:hAnsi="Tahoma" w:cs="Tahoma"/>
                <w:sz w:val="20"/>
                <w:szCs w:val="20"/>
              </w:rPr>
              <w:t xml:space="preserve">RECAPAGEM </w:t>
            </w:r>
            <w:r w:rsidR="00057B02" w:rsidRPr="00A84DED">
              <w:rPr>
                <w:rFonts w:ascii="Tahoma" w:hAnsi="Tahoma" w:cs="Tahoma"/>
                <w:sz w:val="20"/>
                <w:szCs w:val="20"/>
              </w:rPr>
              <w:t xml:space="preserve">A QUENTE </w:t>
            </w:r>
            <w:r w:rsidRPr="00A84DED">
              <w:rPr>
                <w:rFonts w:ascii="Tahoma" w:hAnsi="Tahoma" w:cs="Tahoma"/>
                <w:sz w:val="20"/>
                <w:szCs w:val="20"/>
              </w:rPr>
              <w:t>DE PNEU 14.9/26 TRATOR AGRÍCOLA</w:t>
            </w:r>
          </w:p>
        </w:tc>
      </w:tr>
      <w:tr w:rsidR="00ED6E9A" w:rsidRPr="00A84DED"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7828AD" w:rsidP="00057B02">
            <w:pPr>
              <w:jc w:val="center"/>
              <w:rPr>
                <w:rFonts w:ascii="Tahoma" w:hAnsi="Tahoma" w:cs="Tahoma"/>
                <w:sz w:val="20"/>
                <w:szCs w:val="20"/>
              </w:rPr>
            </w:pPr>
            <w:r w:rsidRPr="00A84DED">
              <w:rPr>
                <w:rFonts w:ascii="Tahoma" w:hAnsi="Tahoma" w:cs="Tahoma"/>
                <w:sz w:val="20"/>
                <w:szCs w:val="20"/>
              </w:rPr>
              <w:t>1</w:t>
            </w:r>
            <w:r w:rsidR="00057B02" w:rsidRPr="00A84DED">
              <w:rPr>
                <w:rFonts w:ascii="Tahoma" w:hAnsi="Tahoma" w:cs="Tahoma"/>
                <w:sz w:val="20"/>
                <w:szCs w:val="20"/>
              </w:rPr>
              <w:t>3</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057B02" w:rsidP="00057B02">
            <w:pPr>
              <w:jc w:val="center"/>
              <w:rPr>
                <w:rFonts w:ascii="Tahoma" w:hAnsi="Tahoma" w:cs="Tahoma"/>
                <w:sz w:val="20"/>
                <w:szCs w:val="20"/>
              </w:rPr>
            </w:pPr>
            <w:proofErr w:type="gramStart"/>
            <w:r w:rsidRPr="00A84DED">
              <w:rPr>
                <w:rFonts w:ascii="Tahoma" w:hAnsi="Tahoma" w:cs="Tahoma"/>
                <w:sz w:val="20"/>
                <w:szCs w:val="20"/>
              </w:rPr>
              <w:t>4</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530339">
            <w:pPr>
              <w:jc w:val="center"/>
              <w:rPr>
                <w:rFonts w:ascii="Tahoma" w:hAnsi="Tahoma" w:cs="Tahoma"/>
                <w:sz w:val="20"/>
                <w:szCs w:val="20"/>
              </w:rPr>
            </w:pPr>
            <w:r w:rsidRPr="00A84DED">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985BC6" w:rsidP="00985BC6">
            <w:pPr>
              <w:rPr>
                <w:rFonts w:ascii="Tahoma" w:hAnsi="Tahoma" w:cs="Tahoma"/>
                <w:sz w:val="20"/>
                <w:szCs w:val="20"/>
              </w:rPr>
            </w:pPr>
            <w:r w:rsidRPr="00A84DED">
              <w:rPr>
                <w:rFonts w:ascii="Tahoma" w:hAnsi="Tahoma" w:cs="Tahoma"/>
                <w:sz w:val="20"/>
                <w:szCs w:val="20"/>
              </w:rPr>
              <w:t xml:space="preserve">RECAPAGEM </w:t>
            </w:r>
            <w:r w:rsidR="00057B02" w:rsidRPr="00A84DED">
              <w:rPr>
                <w:rFonts w:ascii="Tahoma" w:hAnsi="Tahoma" w:cs="Tahoma"/>
                <w:sz w:val="20"/>
                <w:szCs w:val="20"/>
              </w:rPr>
              <w:t xml:space="preserve">A QUENTE </w:t>
            </w:r>
            <w:r w:rsidRPr="00A84DED">
              <w:rPr>
                <w:rFonts w:ascii="Tahoma" w:hAnsi="Tahoma" w:cs="Tahoma"/>
                <w:sz w:val="20"/>
                <w:szCs w:val="20"/>
              </w:rPr>
              <w:t xml:space="preserve">DE PNEU </w:t>
            </w:r>
            <w:r w:rsidR="00530339" w:rsidRPr="00A84DED">
              <w:rPr>
                <w:rFonts w:ascii="Tahoma" w:hAnsi="Tahoma" w:cs="Tahoma"/>
                <w:sz w:val="20"/>
                <w:szCs w:val="20"/>
              </w:rPr>
              <w:t>12</w:t>
            </w:r>
            <w:r w:rsidRPr="00A84DED">
              <w:rPr>
                <w:rFonts w:ascii="Tahoma" w:hAnsi="Tahoma" w:cs="Tahoma"/>
                <w:sz w:val="20"/>
                <w:szCs w:val="20"/>
              </w:rPr>
              <w:t>/16.5 RETROESCAVADEIRA</w:t>
            </w:r>
          </w:p>
        </w:tc>
      </w:tr>
      <w:tr w:rsidR="00ED6E9A" w:rsidRPr="00A84DED" w:rsidTr="007828AD">
        <w:tc>
          <w:tcPr>
            <w:tcW w:w="737"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7828AD" w:rsidP="00057B02">
            <w:pPr>
              <w:jc w:val="center"/>
              <w:rPr>
                <w:rFonts w:ascii="Tahoma" w:hAnsi="Tahoma" w:cs="Tahoma"/>
                <w:sz w:val="20"/>
                <w:szCs w:val="20"/>
              </w:rPr>
            </w:pPr>
            <w:r w:rsidRPr="00A84DED">
              <w:rPr>
                <w:rFonts w:ascii="Tahoma" w:hAnsi="Tahoma" w:cs="Tahoma"/>
                <w:sz w:val="20"/>
                <w:szCs w:val="20"/>
              </w:rPr>
              <w:t>1</w:t>
            </w:r>
            <w:r w:rsidR="00057B02" w:rsidRPr="00A84DED">
              <w:rPr>
                <w:rFonts w:ascii="Tahoma" w:hAnsi="Tahoma" w:cs="Tahoma"/>
                <w:sz w:val="20"/>
                <w:szCs w:val="20"/>
              </w:rPr>
              <w:t>4</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530339" w:rsidRPr="00A84DED" w:rsidRDefault="00057B02" w:rsidP="00B7343B">
            <w:pPr>
              <w:jc w:val="center"/>
              <w:rPr>
                <w:rFonts w:ascii="Tahoma" w:hAnsi="Tahoma" w:cs="Tahoma"/>
                <w:sz w:val="20"/>
                <w:szCs w:val="20"/>
              </w:rPr>
            </w:pPr>
            <w:proofErr w:type="gramStart"/>
            <w:r w:rsidRPr="00A84DED">
              <w:rPr>
                <w:rFonts w:ascii="Tahoma" w:hAnsi="Tahoma" w:cs="Tahoma"/>
                <w:sz w:val="20"/>
                <w:szCs w:val="20"/>
              </w:rPr>
              <w:t>4</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530339">
            <w:pPr>
              <w:jc w:val="center"/>
              <w:rPr>
                <w:rFonts w:ascii="Tahoma" w:hAnsi="Tahoma" w:cs="Tahoma"/>
                <w:sz w:val="20"/>
                <w:szCs w:val="20"/>
              </w:rPr>
            </w:pPr>
            <w:r w:rsidRPr="00A84DED">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hideMark/>
          </w:tcPr>
          <w:p w:rsidR="00530339" w:rsidRPr="00A84DED" w:rsidRDefault="00985BC6" w:rsidP="00985BC6">
            <w:pPr>
              <w:rPr>
                <w:rFonts w:ascii="Tahoma" w:hAnsi="Tahoma" w:cs="Tahoma"/>
                <w:sz w:val="20"/>
                <w:szCs w:val="20"/>
              </w:rPr>
            </w:pPr>
            <w:r w:rsidRPr="00A84DED">
              <w:rPr>
                <w:rFonts w:ascii="Tahoma" w:hAnsi="Tahoma" w:cs="Tahoma"/>
                <w:sz w:val="20"/>
                <w:szCs w:val="20"/>
              </w:rPr>
              <w:t xml:space="preserve">RECAPAGEM </w:t>
            </w:r>
            <w:r w:rsidR="00057B02" w:rsidRPr="00A84DED">
              <w:rPr>
                <w:rFonts w:ascii="Tahoma" w:hAnsi="Tahoma" w:cs="Tahoma"/>
                <w:sz w:val="20"/>
                <w:szCs w:val="20"/>
              </w:rPr>
              <w:t xml:space="preserve">A QUENTE </w:t>
            </w:r>
            <w:r w:rsidRPr="00A84DED">
              <w:rPr>
                <w:rFonts w:ascii="Tahoma" w:hAnsi="Tahoma" w:cs="Tahoma"/>
                <w:sz w:val="20"/>
                <w:szCs w:val="20"/>
              </w:rPr>
              <w:t>DE PNEU</w:t>
            </w:r>
            <w:r w:rsidR="00530339" w:rsidRPr="00A84DED">
              <w:rPr>
                <w:rFonts w:ascii="Tahoma" w:hAnsi="Tahoma" w:cs="Tahoma"/>
                <w:sz w:val="20"/>
                <w:szCs w:val="20"/>
              </w:rPr>
              <w:t xml:space="preserve"> </w:t>
            </w:r>
            <w:r w:rsidRPr="00A84DED">
              <w:rPr>
                <w:rFonts w:ascii="Tahoma" w:hAnsi="Tahoma" w:cs="Tahoma"/>
                <w:sz w:val="20"/>
                <w:szCs w:val="20"/>
              </w:rPr>
              <w:t>23.5-25 CARREGADEIRA MAX 956</w:t>
            </w:r>
          </w:p>
        </w:tc>
      </w:tr>
      <w:tr w:rsidR="007828AD" w:rsidRPr="00A84DED"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7828AD" w:rsidRPr="00A84DED" w:rsidRDefault="007828AD" w:rsidP="00057B02">
            <w:pPr>
              <w:jc w:val="center"/>
              <w:rPr>
                <w:rFonts w:ascii="Tahoma" w:hAnsi="Tahoma" w:cs="Tahoma"/>
                <w:sz w:val="20"/>
                <w:szCs w:val="20"/>
              </w:rPr>
            </w:pPr>
            <w:r w:rsidRPr="00A84DED">
              <w:rPr>
                <w:rFonts w:ascii="Tahoma" w:hAnsi="Tahoma" w:cs="Tahoma"/>
                <w:sz w:val="20"/>
                <w:szCs w:val="20"/>
              </w:rPr>
              <w:t>1</w:t>
            </w:r>
            <w:r w:rsidR="00057B02" w:rsidRPr="00A84DED">
              <w:rPr>
                <w:rFonts w:ascii="Tahoma" w:hAnsi="Tahoma" w:cs="Tahoma"/>
                <w:sz w:val="20"/>
                <w:szCs w:val="20"/>
              </w:rPr>
              <w:t>5</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7828AD" w:rsidRPr="00A84DED" w:rsidRDefault="00057B02" w:rsidP="00057B02">
            <w:pPr>
              <w:jc w:val="center"/>
              <w:rPr>
                <w:rFonts w:ascii="Tahoma" w:hAnsi="Tahoma" w:cs="Tahoma"/>
                <w:sz w:val="20"/>
                <w:szCs w:val="20"/>
              </w:rPr>
            </w:pPr>
            <w:r w:rsidRPr="00A84DED">
              <w:rPr>
                <w:rFonts w:ascii="Tahoma" w:hAnsi="Tahoma" w:cs="Tahoma"/>
                <w:sz w:val="20"/>
                <w:szCs w:val="20"/>
              </w:rPr>
              <w:t>20</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7828AD" w:rsidRPr="00A84DED" w:rsidRDefault="00057B02">
            <w:pPr>
              <w:jc w:val="center"/>
              <w:rPr>
                <w:rFonts w:ascii="Tahoma" w:hAnsi="Tahoma" w:cs="Tahoma"/>
                <w:sz w:val="20"/>
                <w:szCs w:val="20"/>
              </w:rPr>
            </w:pPr>
            <w:r w:rsidRPr="00A84DED">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7828AD" w:rsidRPr="00A84DED" w:rsidRDefault="00057B02" w:rsidP="001545CD">
            <w:pPr>
              <w:rPr>
                <w:rFonts w:ascii="Tahoma" w:hAnsi="Tahoma" w:cs="Tahoma"/>
                <w:sz w:val="20"/>
                <w:szCs w:val="20"/>
              </w:rPr>
            </w:pPr>
            <w:r w:rsidRPr="00A84DED">
              <w:rPr>
                <w:rFonts w:ascii="Tahoma" w:hAnsi="Tahoma" w:cs="Tahoma"/>
                <w:sz w:val="20"/>
                <w:szCs w:val="20"/>
              </w:rPr>
              <w:t xml:space="preserve">RECAPAGEM DE PNEU 215/75 R </w:t>
            </w:r>
            <w:proofErr w:type="gramStart"/>
            <w:r w:rsidR="00985BC6" w:rsidRPr="00A84DED">
              <w:rPr>
                <w:rFonts w:ascii="Tahoma" w:hAnsi="Tahoma" w:cs="Tahoma"/>
                <w:sz w:val="20"/>
                <w:szCs w:val="20"/>
              </w:rPr>
              <w:t xml:space="preserve">17.5 </w:t>
            </w:r>
            <w:r w:rsidRPr="00A84DED">
              <w:rPr>
                <w:rFonts w:ascii="Tahoma" w:hAnsi="Tahoma" w:cs="Tahoma"/>
                <w:sz w:val="20"/>
                <w:szCs w:val="20"/>
              </w:rPr>
              <w:t>BORRACHUDO</w:t>
            </w:r>
            <w:proofErr w:type="gramEnd"/>
            <w:r w:rsidRPr="00A84DED">
              <w:rPr>
                <w:rFonts w:ascii="Tahoma" w:hAnsi="Tahoma" w:cs="Tahoma"/>
                <w:sz w:val="20"/>
                <w:szCs w:val="20"/>
              </w:rPr>
              <w:t xml:space="preserve"> </w:t>
            </w:r>
            <w:r w:rsidR="00985BC6" w:rsidRPr="00A84DED">
              <w:rPr>
                <w:rFonts w:ascii="Tahoma" w:hAnsi="Tahoma" w:cs="Tahoma"/>
                <w:sz w:val="20"/>
                <w:szCs w:val="20"/>
              </w:rPr>
              <w:t>MICRO ÔNIBUS</w:t>
            </w:r>
          </w:p>
        </w:tc>
      </w:tr>
      <w:tr w:rsidR="007828AD" w:rsidRPr="00A84DED"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7828AD" w:rsidRPr="00A84DED" w:rsidRDefault="007828AD" w:rsidP="00057B02">
            <w:pPr>
              <w:jc w:val="center"/>
              <w:rPr>
                <w:rFonts w:ascii="Tahoma" w:hAnsi="Tahoma" w:cs="Tahoma"/>
                <w:sz w:val="20"/>
                <w:szCs w:val="20"/>
              </w:rPr>
            </w:pPr>
            <w:r w:rsidRPr="00A84DED">
              <w:rPr>
                <w:rFonts w:ascii="Tahoma" w:hAnsi="Tahoma" w:cs="Tahoma"/>
                <w:sz w:val="20"/>
                <w:szCs w:val="20"/>
              </w:rPr>
              <w:t>1</w:t>
            </w:r>
            <w:r w:rsidR="00057B02" w:rsidRPr="00A84DED">
              <w:rPr>
                <w:rFonts w:ascii="Tahoma" w:hAnsi="Tahoma" w:cs="Tahoma"/>
                <w:sz w:val="20"/>
                <w:szCs w:val="20"/>
              </w:rPr>
              <w:t>6</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7828AD" w:rsidRPr="00A84DED" w:rsidRDefault="00057B02" w:rsidP="00057B02">
            <w:pPr>
              <w:jc w:val="center"/>
              <w:rPr>
                <w:rFonts w:ascii="Tahoma" w:hAnsi="Tahoma" w:cs="Tahoma"/>
                <w:sz w:val="20"/>
                <w:szCs w:val="20"/>
              </w:rPr>
            </w:pPr>
            <w:r w:rsidRPr="00A84DED">
              <w:rPr>
                <w:rFonts w:ascii="Tahoma" w:hAnsi="Tahoma" w:cs="Tahoma"/>
                <w:sz w:val="20"/>
                <w:szCs w:val="20"/>
              </w:rPr>
              <w:t>20</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7828AD" w:rsidRPr="00A84DED" w:rsidRDefault="00057B02">
            <w:pPr>
              <w:jc w:val="center"/>
              <w:rPr>
                <w:rFonts w:ascii="Tahoma" w:hAnsi="Tahoma" w:cs="Tahoma"/>
                <w:sz w:val="20"/>
                <w:szCs w:val="20"/>
              </w:rPr>
            </w:pPr>
            <w:r w:rsidRPr="00A84DED">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7828AD" w:rsidRPr="00A84DED" w:rsidRDefault="00057B02" w:rsidP="00057B02">
            <w:pPr>
              <w:rPr>
                <w:rFonts w:ascii="Tahoma" w:hAnsi="Tahoma" w:cs="Tahoma"/>
                <w:sz w:val="20"/>
                <w:szCs w:val="20"/>
              </w:rPr>
            </w:pPr>
            <w:r w:rsidRPr="00A84DED">
              <w:rPr>
                <w:rFonts w:ascii="Tahoma" w:hAnsi="Tahoma" w:cs="Tahoma"/>
                <w:sz w:val="20"/>
                <w:szCs w:val="20"/>
              </w:rPr>
              <w:t>RECAPAGEM DE PNEU 9/17.5 BORRACHUDO</w:t>
            </w:r>
          </w:p>
        </w:tc>
      </w:tr>
      <w:tr w:rsidR="0095715D" w:rsidRPr="00A84DED"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95715D" w:rsidRPr="00A84DED" w:rsidRDefault="0095715D" w:rsidP="00057B02">
            <w:pPr>
              <w:jc w:val="center"/>
              <w:rPr>
                <w:rFonts w:ascii="Tahoma" w:hAnsi="Tahoma" w:cs="Tahoma"/>
                <w:sz w:val="20"/>
                <w:szCs w:val="20"/>
              </w:rPr>
            </w:pPr>
            <w:r w:rsidRPr="00A84DED">
              <w:rPr>
                <w:rFonts w:ascii="Tahoma" w:hAnsi="Tahoma" w:cs="Tahoma"/>
                <w:sz w:val="20"/>
                <w:szCs w:val="20"/>
              </w:rPr>
              <w:t>17</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95715D" w:rsidRPr="00A84DED" w:rsidRDefault="0095715D" w:rsidP="00057B02">
            <w:pPr>
              <w:jc w:val="center"/>
              <w:rPr>
                <w:rFonts w:ascii="Tahoma" w:hAnsi="Tahoma" w:cs="Tahoma"/>
                <w:sz w:val="20"/>
                <w:szCs w:val="20"/>
              </w:rPr>
            </w:pPr>
            <w:proofErr w:type="gramStart"/>
            <w:r w:rsidRPr="00A84DED">
              <w:rPr>
                <w:rFonts w:ascii="Tahoma" w:hAnsi="Tahoma" w:cs="Tahoma"/>
                <w:sz w:val="20"/>
                <w:szCs w:val="20"/>
              </w:rPr>
              <w:t>2</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95715D" w:rsidRPr="00A84DED" w:rsidRDefault="0095715D">
            <w:pPr>
              <w:jc w:val="center"/>
              <w:rPr>
                <w:rFonts w:ascii="Tahoma" w:hAnsi="Tahoma" w:cs="Tahoma"/>
                <w:sz w:val="20"/>
                <w:szCs w:val="20"/>
              </w:rPr>
            </w:pPr>
            <w:r w:rsidRPr="00A84DED">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95715D" w:rsidRPr="00A84DED" w:rsidRDefault="0095715D" w:rsidP="00057B02">
            <w:pPr>
              <w:rPr>
                <w:rFonts w:ascii="Tahoma" w:hAnsi="Tahoma" w:cs="Tahoma"/>
                <w:sz w:val="20"/>
                <w:szCs w:val="20"/>
              </w:rPr>
            </w:pPr>
            <w:r w:rsidRPr="00A84DED">
              <w:rPr>
                <w:rFonts w:ascii="Tahoma" w:hAnsi="Tahoma" w:cs="Tahoma"/>
                <w:sz w:val="20"/>
                <w:szCs w:val="20"/>
              </w:rPr>
              <w:t>RECAPAGEM A QUENTE DE PNEU 23.1/26 ROLO COMPACTADOR</w:t>
            </w:r>
          </w:p>
        </w:tc>
      </w:tr>
      <w:tr w:rsidR="007828AD" w:rsidRPr="00A84DED"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7828AD" w:rsidRPr="00A84DED" w:rsidRDefault="007828AD" w:rsidP="0095715D">
            <w:pPr>
              <w:jc w:val="center"/>
              <w:rPr>
                <w:rFonts w:ascii="Tahoma" w:hAnsi="Tahoma" w:cs="Tahoma"/>
                <w:sz w:val="20"/>
                <w:szCs w:val="20"/>
              </w:rPr>
            </w:pPr>
            <w:r w:rsidRPr="00A84DED">
              <w:rPr>
                <w:rFonts w:ascii="Tahoma" w:hAnsi="Tahoma" w:cs="Tahoma"/>
                <w:sz w:val="20"/>
                <w:szCs w:val="20"/>
              </w:rPr>
              <w:t>1</w:t>
            </w:r>
            <w:r w:rsidR="0095715D" w:rsidRPr="00A84DED">
              <w:rPr>
                <w:rFonts w:ascii="Tahoma" w:hAnsi="Tahoma" w:cs="Tahoma"/>
                <w:sz w:val="20"/>
                <w:szCs w:val="20"/>
              </w:rPr>
              <w:t>8</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7828AD" w:rsidRPr="00A84DED" w:rsidRDefault="0095715D" w:rsidP="0095715D">
            <w:pPr>
              <w:jc w:val="center"/>
              <w:rPr>
                <w:rFonts w:ascii="Tahoma" w:hAnsi="Tahoma" w:cs="Tahoma"/>
                <w:sz w:val="20"/>
                <w:szCs w:val="20"/>
              </w:rPr>
            </w:pPr>
            <w:r w:rsidRPr="00A84DED">
              <w:rPr>
                <w:rFonts w:ascii="Tahoma" w:hAnsi="Tahoma" w:cs="Tahoma"/>
                <w:sz w:val="20"/>
                <w:szCs w:val="20"/>
              </w:rPr>
              <w:t>20</w:t>
            </w:r>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7828AD" w:rsidRPr="00A84DED" w:rsidRDefault="00985BC6">
            <w:pPr>
              <w:jc w:val="center"/>
              <w:rPr>
                <w:rFonts w:ascii="Tahoma" w:hAnsi="Tahoma" w:cs="Tahoma"/>
                <w:sz w:val="20"/>
                <w:szCs w:val="20"/>
              </w:rPr>
            </w:pPr>
            <w:r w:rsidRPr="00A84DED">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7828AD" w:rsidRPr="00A84DED" w:rsidRDefault="00985BC6" w:rsidP="001545CD">
            <w:pPr>
              <w:rPr>
                <w:rFonts w:ascii="Tahoma" w:hAnsi="Tahoma" w:cs="Tahoma"/>
                <w:sz w:val="20"/>
                <w:szCs w:val="20"/>
              </w:rPr>
            </w:pPr>
            <w:r w:rsidRPr="00A84DED">
              <w:rPr>
                <w:rFonts w:ascii="Tahoma" w:hAnsi="Tahoma" w:cs="Tahoma"/>
                <w:sz w:val="20"/>
                <w:szCs w:val="20"/>
              </w:rPr>
              <w:t xml:space="preserve">RECAPAGEM DE PNEU </w:t>
            </w:r>
            <w:proofErr w:type="gramStart"/>
            <w:r w:rsidRPr="00A84DED">
              <w:rPr>
                <w:rFonts w:ascii="Tahoma" w:hAnsi="Tahoma" w:cs="Tahoma"/>
                <w:sz w:val="20"/>
                <w:szCs w:val="20"/>
              </w:rPr>
              <w:t>275/80/22.</w:t>
            </w:r>
            <w:proofErr w:type="gramEnd"/>
            <w:r w:rsidRPr="00A84DED">
              <w:rPr>
                <w:rFonts w:ascii="Tahoma" w:hAnsi="Tahoma" w:cs="Tahoma"/>
                <w:sz w:val="20"/>
                <w:szCs w:val="20"/>
              </w:rPr>
              <w:t>5 BORRACHUDO</w:t>
            </w:r>
          </w:p>
        </w:tc>
      </w:tr>
      <w:tr w:rsidR="00D641EA" w:rsidRPr="00A84DED" w:rsidTr="00ED6E9A">
        <w:tc>
          <w:tcPr>
            <w:tcW w:w="737" w:type="dxa"/>
            <w:tcBorders>
              <w:top w:val="single" w:sz="4" w:space="0" w:color="auto"/>
              <w:left w:val="single" w:sz="4" w:space="0" w:color="auto"/>
              <w:bottom w:val="single" w:sz="4" w:space="0" w:color="auto"/>
              <w:right w:val="single" w:sz="4" w:space="0" w:color="auto"/>
            </w:tcBorders>
            <w:shd w:val="clear" w:color="auto" w:fill="FFFFFF"/>
          </w:tcPr>
          <w:p w:rsidR="00D641EA" w:rsidRPr="00A84DED" w:rsidRDefault="00D641EA" w:rsidP="0095715D">
            <w:pPr>
              <w:jc w:val="center"/>
              <w:rPr>
                <w:rFonts w:ascii="Tahoma" w:hAnsi="Tahoma" w:cs="Tahoma"/>
                <w:sz w:val="20"/>
                <w:szCs w:val="20"/>
              </w:rPr>
            </w:pPr>
            <w:r w:rsidRPr="00A84DED">
              <w:rPr>
                <w:rFonts w:ascii="Tahoma" w:hAnsi="Tahoma" w:cs="Tahoma"/>
                <w:sz w:val="20"/>
                <w:szCs w:val="20"/>
              </w:rPr>
              <w:t>1</w:t>
            </w:r>
            <w:r w:rsidR="0095715D" w:rsidRPr="00A84DED">
              <w:rPr>
                <w:rFonts w:ascii="Tahoma" w:hAnsi="Tahoma" w:cs="Tahoma"/>
                <w:sz w:val="20"/>
                <w:szCs w:val="20"/>
              </w:rPr>
              <w:t>9</w:t>
            </w:r>
          </w:p>
        </w:tc>
        <w:tc>
          <w:tcPr>
            <w:tcW w:w="1058" w:type="dxa"/>
            <w:tcBorders>
              <w:top w:val="single" w:sz="4" w:space="0" w:color="auto"/>
              <w:left w:val="single" w:sz="4" w:space="0" w:color="auto"/>
              <w:bottom w:val="single" w:sz="4" w:space="0" w:color="auto"/>
              <w:right w:val="single" w:sz="4" w:space="0" w:color="auto"/>
            </w:tcBorders>
            <w:shd w:val="clear" w:color="auto" w:fill="FFFFFF"/>
          </w:tcPr>
          <w:p w:rsidR="00D641EA" w:rsidRPr="00A84DED" w:rsidRDefault="0095715D" w:rsidP="00B7343B">
            <w:pPr>
              <w:jc w:val="center"/>
              <w:rPr>
                <w:rFonts w:ascii="Tahoma" w:hAnsi="Tahoma" w:cs="Tahoma"/>
                <w:sz w:val="20"/>
                <w:szCs w:val="20"/>
              </w:rPr>
            </w:pPr>
            <w:proofErr w:type="gramStart"/>
            <w:r w:rsidRPr="00A84DED">
              <w:rPr>
                <w:rFonts w:ascii="Tahoma" w:hAnsi="Tahoma" w:cs="Tahoma"/>
                <w:sz w:val="20"/>
                <w:szCs w:val="20"/>
              </w:rPr>
              <w:t>8</w:t>
            </w:r>
            <w:proofErr w:type="gramEnd"/>
          </w:p>
        </w:tc>
        <w:tc>
          <w:tcPr>
            <w:tcW w:w="1161" w:type="dxa"/>
            <w:tcBorders>
              <w:top w:val="single" w:sz="4" w:space="0" w:color="auto"/>
              <w:left w:val="single" w:sz="4" w:space="0" w:color="auto"/>
              <w:bottom w:val="single" w:sz="4" w:space="0" w:color="auto"/>
              <w:right w:val="single" w:sz="4" w:space="0" w:color="auto"/>
            </w:tcBorders>
            <w:shd w:val="clear" w:color="auto" w:fill="FFFFFF"/>
          </w:tcPr>
          <w:p w:rsidR="00D641EA" w:rsidRPr="00A84DED" w:rsidRDefault="0095715D">
            <w:pPr>
              <w:jc w:val="center"/>
              <w:rPr>
                <w:rFonts w:ascii="Tahoma" w:hAnsi="Tahoma" w:cs="Tahoma"/>
                <w:sz w:val="20"/>
                <w:szCs w:val="20"/>
              </w:rPr>
            </w:pPr>
            <w:r w:rsidRPr="00A84DED">
              <w:rPr>
                <w:rFonts w:ascii="Tahoma" w:hAnsi="Tahoma" w:cs="Tahoma"/>
                <w:sz w:val="20"/>
                <w:szCs w:val="20"/>
              </w:rPr>
              <w:t>UN</w:t>
            </w:r>
          </w:p>
        </w:tc>
        <w:tc>
          <w:tcPr>
            <w:tcW w:w="5642" w:type="dxa"/>
            <w:tcBorders>
              <w:top w:val="single" w:sz="4" w:space="0" w:color="auto"/>
              <w:left w:val="single" w:sz="4" w:space="0" w:color="auto"/>
              <w:bottom w:val="single" w:sz="4" w:space="0" w:color="auto"/>
              <w:right w:val="single" w:sz="4" w:space="0" w:color="auto"/>
            </w:tcBorders>
            <w:shd w:val="clear" w:color="auto" w:fill="FFFFFF"/>
          </w:tcPr>
          <w:p w:rsidR="00D641EA" w:rsidRPr="00A84DED" w:rsidRDefault="0095715D" w:rsidP="001545CD">
            <w:pPr>
              <w:rPr>
                <w:rFonts w:ascii="Tahoma" w:hAnsi="Tahoma" w:cs="Tahoma"/>
                <w:sz w:val="20"/>
                <w:szCs w:val="20"/>
              </w:rPr>
            </w:pPr>
            <w:r w:rsidRPr="00A84DED">
              <w:rPr>
                <w:rFonts w:ascii="Tahoma" w:hAnsi="Tahoma" w:cs="Tahoma"/>
                <w:sz w:val="20"/>
                <w:szCs w:val="20"/>
              </w:rPr>
              <w:t>RECAPAGEM DE PNEU 205/65R15</w:t>
            </w:r>
          </w:p>
        </w:tc>
      </w:tr>
    </w:tbl>
    <w:p w:rsidR="00530339" w:rsidRPr="00A84DED" w:rsidRDefault="00530339" w:rsidP="00530339">
      <w:pPr>
        <w:pStyle w:val="Ttulo1"/>
        <w:ind w:left="0" w:right="0" w:firstLine="0"/>
        <w:jc w:val="both"/>
        <w:rPr>
          <w:rFonts w:ascii="Tahoma" w:hAnsi="Tahoma" w:cs="Tahoma"/>
          <w:b w:val="0"/>
          <w:sz w:val="20"/>
          <w:szCs w:val="20"/>
        </w:rPr>
      </w:pPr>
      <w:r w:rsidRPr="00A84DED">
        <w:rPr>
          <w:rFonts w:ascii="Tahoma" w:hAnsi="Tahoma" w:cs="Tahoma"/>
          <w:sz w:val="20"/>
          <w:szCs w:val="20"/>
        </w:rPr>
        <w:lastRenderedPageBreak/>
        <w:t xml:space="preserve">OBS </w:t>
      </w:r>
      <w:proofErr w:type="gramStart"/>
      <w:r w:rsidRPr="00A84DED">
        <w:rPr>
          <w:rFonts w:ascii="Tahoma" w:hAnsi="Tahoma" w:cs="Tahoma"/>
          <w:sz w:val="20"/>
          <w:szCs w:val="20"/>
        </w:rPr>
        <w:t>1</w:t>
      </w:r>
      <w:proofErr w:type="gramEnd"/>
      <w:r w:rsidRPr="00A84DED">
        <w:rPr>
          <w:rFonts w:ascii="Tahoma" w:hAnsi="Tahoma" w:cs="Tahoma"/>
          <w:sz w:val="20"/>
          <w:szCs w:val="20"/>
        </w:rPr>
        <w:t>:</w:t>
      </w:r>
      <w:r w:rsidRPr="00A84DED">
        <w:rPr>
          <w:rFonts w:ascii="Tahoma" w:hAnsi="Tahoma" w:cs="Tahoma"/>
          <w:b w:val="0"/>
          <w:sz w:val="20"/>
          <w:szCs w:val="20"/>
        </w:rPr>
        <w:t xml:space="preserve"> Nos preços ofertados deverão estar incluídas todas as despesas com a prestação dos serviços de recuperação dos pneus, vulcanizações, consertos, carga, descarga, transporte, impostos, taxas e outras despesas diretas ou indiretas relacionadas ou não neste edital;</w:t>
      </w:r>
    </w:p>
    <w:p w:rsidR="00530339" w:rsidRPr="00A84DED" w:rsidRDefault="00530339" w:rsidP="00530339">
      <w:pPr>
        <w:jc w:val="both"/>
        <w:rPr>
          <w:rFonts w:ascii="Tahoma" w:hAnsi="Tahoma" w:cs="Tahoma"/>
          <w:sz w:val="20"/>
          <w:szCs w:val="20"/>
        </w:rPr>
      </w:pPr>
      <w:r w:rsidRPr="00A84DED">
        <w:rPr>
          <w:rFonts w:ascii="Tahoma" w:hAnsi="Tahoma" w:cs="Tahoma"/>
          <w:b/>
          <w:sz w:val="20"/>
          <w:szCs w:val="20"/>
        </w:rPr>
        <w:t xml:space="preserve">OBS </w:t>
      </w:r>
      <w:proofErr w:type="gramStart"/>
      <w:r w:rsidR="00ED6E9A" w:rsidRPr="00A84DED">
        <w:rPr>
          <w:rFonts w:ascii="Tahoma" w:hAnsi="Tahoma" w:cs="Tahoma"/>
          <w:b/>
          <w:sz w:val="20"/>
          <w:szCs w:val="20"/>
        </w:rPr>
        <w:t>2</w:t>
      </w:r>
      <w:proofErr w:type="gramEnd"/>
      <w:r w:rsidRPr="00A84DED">
        <w:rPr>
          <w:rFonts w:ascii="Tahoma" w:hAnsi="Tahoma" w:cs="Tahoma"/>
          <w:b/>
          <w:sz w:val="20"/>
          <w:szCs w:val="20"/>
        </w:rPr>
        <w:t>:</w:t>
      </w:r>
      <w:r w:rsidRPr="00A84DED">
        <w:rPr>
          <w:rFonts w:ascii="Tahoma" w:hAnsi="Tahoma" w:cs="Tahoma"/>
          <w:sz w:val="20"/>
          <w:szCs w:val="20"/>
        </w:rPr>
        <w:t xml:space="preserve"> Das recapagens/recauchutagens deverá ser concedida uma garantia contra defeitos, decorrentes da qualidade do serviço de no mínimo três meses. Caso os licitantes não indiquem garantia maior, será esta considerada de três meses;</w:t>
      </w:r>
    </w:p>
    <w:p w:rsidR="00530339" w:rsidRPr="00A84DED" w:rsidRDefault="00530339" w:rsidP="00530339">
      <w:pPr>
        <w:jc w:val="both"/>
        <w:rPr>
          <w:rFonts w:ascii="Tahoma" w:hAnsi="Tahoma" w:cs="Tahoma"/>
          <w:sz w:val="20"/>
          <w:szCs w:val="20"/>
        </w:rPr>
      </w:pPr>
      <w:r w:rsidRPr="00A84DED">
        <w:rPr>
          <w:rFonts w:ascii="Tahoma" w:hAnsi="Tahoma" w:cs="Tahoma"/>
          <w:b/>
          <w:sz w:val="20"/>
          <w:szCs w:val="20"/>
        </w:rPr>
        <w:t xml:space="preserve">OBS </w:t>
      </w:r>
      <w:proofErr w:type="gramStart"/>
      <w:r w:rsidR="00ED6E9A" w:rsidRPr="00A84DED">
        <w:rPr>
          <w:rFonts w:ascii="Tahoma" w:hAnsi="Tahoma" w:cs="Tahoma"/>
          <w:b/>
          <w:sz w:val="20"/>
          <w:szCs w:val="20"/>
        </w:rPr>
        <w:t>3</w:t>
      </w:r>
      <w:proofErr w:type="gramEnd"/>
      <w:r w:rsidRPr="00A84DED">
        <w:rPr>
          <w:rFonts w:ascii="Tahoma" w:hAnsi="Tahoma" w:cs="Tahoma"/>
          <w:b/>
          <w:sz w:val="20"/>
          <w:szCs w:val="20"/>
        </w:rPr>
        <w:t>:</w:t>
      </w:r>
      <w:r w:rsidRPr="00A84DED">
        <w:rPr>
          <w:rFonts w:ascii="Tahoma" w:hAnsi="Tahoma" w:cs="Tahoma"/>
          <w:sz w:val="20"/>
          <w:szCs w:val="20"/>
        </w:rPr>
        <w:t xml:space="preserve"> As carcaças dos pneus a serem recuperadas deverão ser retiradas junto ao Almoxarifado do Município e no mesmo local deverão ser devolvidos/entregues, já recuperados, sem qualquer custo adicional;</w:t>
      </w:r>
    </w:p>
    <w:p w:rsidR="00530339" w:rsidRPr="00A84DED" w:rsidRDefault="00530339" w:rsidP="00530339">
      <w:pPr>
        <w:jc w:val="both"/>
        <w:rPr>
          <w:rFonts w:ascii="Tahoma" w:hAnsi="Tahoma" w:cs="Tahoma"/>
          <w:sz w:val="20"/>
          <w:szCs w:val="20"/>
        </w:rPr>
      </w:pPr>
      <w:r w:rsidRPr="00A84DED">
        <w:rPr>
          <w:rFonts w:ascii="Tahoma" w:hAnsi="Tahoma" w:cs="Tahoma"/>
          <w:b/>
          <w:sz w:val="20"/>
          <w:szCs w:val="20"/>
        </w:rPr>
        <w:t xml:space="preserve">OBS </w:t>
      </w:r>
      <w:proofErr w:type="gramStart"/>
      <w:r w:rsidR="00ED6E9A" w:rsidRPr="00A84DED">
        <w:rPr>
          <w:rFonts w:ascii="Tahoma" w:hAnsi="Tahoma" w:cs="Tahoma"/>
          <w:b/>
          <w:sz w:val="20"/>
          <w:szCs w:val="20"/>
        </w:rPr>
        <w:t>4</w:t>
      </w:r>
      <w:proofErr w:type="gramEnd"/>
      <w:r w:rsidRPr="00A84DED">
        <w:rPr>
          <w:rFonts w:ascii="Tahoma" w:hAnsi="Tahoma" w:cs="Tahoma"/>
          <w:b/>
          <w:sz w:val="20"/>
          <w:szCs w:val="20"/>
        </w:rPr>
        <w:t>:</w:t>
      </w:r>
      <w:r w:rsidRPr="00A84DED">
        <w:rPr>
          <w:rFonts w:ascii="Tahoma" w:hAnsi="Tahoma" w:cs="Tahoma"/>
          <w:sz w:val="20"/>
          <w:szCs w:val="20"/>
        </w:rPr>
        <w:t xml:space="preserve"> Os serviços de recuperação dos pneus que não atenderem aos critérios de qualidade exigidos pelo Município deverão ser refeitos pelo licitante vencedor sem qualquer custo adicional ao Município;</w:t>
      </w:r>
    </w:p>
    <w:p w:rsidR="00530339" w:rsidRPr="00A84DED" w:rsidRDefault="00530339" w:rsidP="00530339">
      <w:pPr>
        <w:jc w:val="both"/>
        <w:rPr>
          <w:rFonts w:ascii="Tahoma" w:hAnsi="Tahoma" w:cs="Tahoma"/>
          <w:sz w:val="20"/>
          <w:szCs w:val="20"/>
        </w:rPr>
      </w:pPr>
      <w:r w:rsidRPr="00A84DED">
        <w:rPr>
          <w:rFonts w:ascii="Tahoma" w:hAnsi="Tahoma" w:cs="Tahoma"/>
          <w:b/>
          <w:sz w:val="20"/>
          <w:szCs w:val="20"/>
        </w:rPr>
        <w:t xml:space="preserve">OBS </w:t>
      </w:r>
      <w:proofErr w:type="gramStart"/>
      <w:r w:rsidR="00ED6E9A" w:rsidRPr="00A84DED">
        <w:rPr>
          <w:rFonts w:ascii="Tahoma" w:hAnsi="Tahoma" w:cs="Tahoma"/>
          <w:b/>
          <w:sz w:val="20"/>
          <w:szCs w:val="20"/>
        </w:rPr>
        <w:t>5</w:t>
      </w:r>
      <w:proofErr w:type="gramEnd"/>
      <w:r w:rsidRPr="00A84DED">
        <w:rPr>
          <w:rFonts w:ascii="Tahoma" w:hAnsi="Tahoma" w:cs="Tahoma"/>
          <w:b/>
          <w:sz w:val="20"/>
          <w:szCs w:val="20"/>
        </w:rPr>
        <w:t>:</w:t>
      </w:r>
      <w:r w:rsidRPr="00A84DED">
        <w:rPr>
          <w:rFonts w:ascii="Tahoma" w:hAnsi="Tahoma" w:cs="Tahoma"/>
          <w:sz w:val="20"/>
          <w:szCs w:val="20"/>
        </w:rPr>
        <w:t xml:space="preserve"> Os serviços de recuperação dos pneus (recapagem/recauchutagem) será realizado de acordo com a necessidade do Município, mediante solicitação;</w:t>
      </w:r>
    </w:p>
    <w:p w:rsidR="00530339" w:rsidRPr="00A84DED" w:rsidRDefault="00CF14D3" w:rsidP="007A289F">
      <w:pPr>
        <w:jc w:val="both"/>
        <w:rPr>
          <w:rFonts w:ascii="Tahoma" w:hAnsi="Tahoma" w:cs="Tahoma"/>
          <w:sz w:val="20"/>
          <w:szCs w:val="20"/>
        </w:rPr>
      </w:pPr>
      <w:r w:rsidRPr="00A84DED">
        <w:rPr>
          <w:rFonts w:ascii="Tahoma" w:hAnsi="Tahoma" w:cs="Tahoma"/>
          <w:b/>
          <w:sz w:val="20"/>
          <w:szCs w:val="20"/>
        </w:rPr>
        <w:t xml:space="preserve">OBS </w:t>
      </w:r>
      <w:proofErr w:type="gramStart"/>
      <w:r w:rsidR="00ED6E9A" w:rsidRPr="00A84DED">
        <w:rPr>
          <w:rFonts w:ascii="Tahoma" w:hAnsi="Tahoma" w:cs="Tahoma"/>
          <w:b/>
          <w:sz w:val="20"/>
          <w:szCs w:val="20"/>
        </w:rPr>
        <w:t>6</w:t>
      </w:r>
      <w:proofErr w:type="gramEnd"/>
      <w:r w:rsidR="00530339" w:rsidRPr="00A84DED">
        <w:rPr>
          <w:rFonts w:ascii="Tahoma" w:hAnsi="Tahoma" w:cs="Tahoma"/>
          <w:b/>
          <w:sz w:val="20"/>
          <w:szCs w:val="20"/>
        </w:rPr>
        <w:t>:</w:t>
      </w:r>
      <w:r w:rsidR="00530339" w:rsidRPr="00A84DED">
        <w:rPr>
          <w:rFonts w:ascii="Tahoma" w:hAnsi="Tahoma" w:cs="Tahoma"/>
          <w:sz w:val="20"/>
          <w:szCs w:val="20"/>
        </w:rPr>
        <w:t xml:space="preserve"> Os licitantes em suas propo</w:t>
      </w:r>
      <w:r w:rsidR="007A289F" w:rsidRPr="00A84DED">
        <w:rPr>
          <w:rFonts w:ascii="Tahoma" w:hAnsi="Tahoma" w:cs="Tahoma"/>
          <w:sz w:val="20"/>
          <w:szCs w:val="20"/>
        </w:rPr>
        <w:t xml:space="preserve">stas deverão indicar a marca da </w:t>
      </w:r>
      <w:r w:rsidR="00530339" w:rsidRPr="00A84DED">
        <w:rPr>
          <w:rFonts w:ascii="Tahoma" w:hAnsi="Tahoma" w:cs="Tahoma"/>
          <w:sz w:val="20"/>
          <w:szCs w:val="20"/>
        </w:rPr>
        <w:t>recapagem/recauchutagem.</w:t>
      </w:r>
    </w:p>
    <w:p w:rsidR="00ED6E9A" w:rsidRPr="00A84DED" w:rsidRDefault="00ED6E9A" w:rsidP="00530339">
      <w:pPr>
        <w:jc w:val="both"/>
        <w:rPr>
          <w:rFonts w:ascii="Tahoma" w:hAnsi="Tahoma" w:cs="Tahoma"/>
          <w:sz w:val="20"/>
          <w:szCs w:val="20"/>
        </w:rPr>
      </w:pPr>
      <w:r w:rsidRPr="00A84DED">
        <w:rPr>
          <w:rFonts w:ascii="Tahoma" w:hAnsi="Tahoma" w:cs="Tahoma"/>
          <w:b/>
          <w:sz w:val="20"/>
          <w:szCs w:val="20"/>
        </w:rPr>
        <w:t xml:space="preserve">OBS </w:t>
      </w:r>
      <w:proofErr w:type="gramStart"/>
      <w:r w:rsidRPr="00A84DED">
        <w:rPr>
          <w:rFonts w:ascii="Tahoma" w:hAnsi="Tahoma" w:cs="Tahoma"/>
          <w:b/>
          <w:sz w:val="20"/>
          <w:szCs w:val="20"/>
        </w:rPr>
        <w:t>7</w:t>
      </w:r>
      <w:proofErr w:type="gramEnd"/>
      <w:r w:rsidRPr="00A84DED">
        <w:rPr>
          <w:rFonts w:ascii="Tahoma" w:hAnsi="Tahoma" w:cs="Tahoma"/>
          <w:b/>
          <w:sz w:val="20"/>
          <w:szCs w:val="20"/>
        </w:rPr>
        <w:t>:</w:t>
      </w:r>
      <w:r w:rsidRPr="00A84DED">
        <w:rPr>
          <w:rFonts w:ascii="Tahoma" w:hAnsi="Tahoma" w:cs="Tahoma"/>
          <w:sz w:val="20"/>
          <w:szCs w:val="20"/>
        </w:rPr>
        <w:t xml:space="preserve"> A Empresa prestadora dos serviços deve ter o registro no INMETRO(Portaria 444/2010 de 19 de novembro de 2010 Art. 5)</w:t>
      </w:r>
    </w:p>
    <w:p w:rsidR="00777E5F" w:rsidRPr="00A84DED" w:rsidRDefault="00777E5F" w:rsidP="00777E5F">
      <w:pPr>
        <w:rPr>
          <w:rFonts w:ascii="Tahoma" w:hAnsi="Tahoma" w:cs="Tahoma"/>
          <w:sz w:val="20"/>
          <w:szCs w:val="20"/>
        </w:rPr>
      </w:pPr>
    </w:p>
    <w:p w:rsidR="00530339" w:rsidRPr="00A84DED" w:rsidRDefault="00530339" w:rsidP="00530339">
      <w:pPr>
        <w:pStyle w:val="Ttulo1"/>
        <w:ind w:left="0" w:firstLine="0"/>
        <w:rPr>
          <w:rFonts w:ascii="Tahoma" w:hAnsi="Tahoma" w:cs="Tahoma"/>
          <w:sz w:val="20"/>
          <w:szCs w:val="20"/>
          <w:u w:val="single"/>
        </w:rPr>
      </w:pPr>
      <w:r w:rsidRPr="00A84DED">
        <w:rPr>
          <w:rFonts w:ascii="Tahoma" w:hAnsi="Tahoma" w:cs="Tahoma"/>
          <w:sz w:val="20"/>
          <w:szCs w:val="20"/>
          <w:u w:val="single"/>
        </w:rPr>
        <w:t>Das Condições de Pagamento</w:t>
      </w:r>
    </w:p>
    <w:p w:rsidR="00530339" w:rsidRPr="00A84DED" w:rsidRDefault="00530339" w:rsidP="00530339">
      <w:pPr>
        <w:jc w:val="both"/>
        <w:rPr>
          <w:rFonts w:ascii="Tahoma" w:hAnsi="Tahoma" w:cs="Tahoma"/>
          <w:b/>
          <w:sz w:val="20"/>
          <w:szCs w:val="20"/>
          <w:u w:val="single"/>
        </w:rPr>
      </w:pP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ab/>
      </w:r>
      <w:r w:rsidRPr="00A84DED">
        <w:rPr>
          <w:rFonts w:ascii="Tahoma" w:hAnsi="Tahoma" w:cs="Tahoma"/>
          <w:sz w:val="20"/>
          <w:szCs w:val="20"/>
        </w:rPr>
        <w:tab/>
        <w:t>O pagamento será efetuado em até trinta dias, contados da entrega e aceitação do objeto deste edital (pneus recuperados), mediante nota fiscal, proporcional a quantidade efetivamente entregue/recuperada.</w:t>
      </w:r>
    </w:p>
    <w:p w:rsidR="00530339" w:rsidRPr="00A84DED" w:rsidRDefault="00530339" w:rsidP="00530339">
      <w:pPr>
        <w:jc w:val="both"/>
        <w:rPr>
          <w:rFonts w:ascii="Tahoma" w:hAnsi="Tahoma" w:cs="Tahoma"/>
          <w:sz w:val="20"/>
          <w:szCs w:val="20"/>
        </w:rPr>
      </w:pPr>
    </w:p>
    <w:p w:rsidR="00530339" w:rsidRPr="00A84DED" w:rsidRDefault="00530339" w:rsidP="00530339">
      <w:pPr>
        <w:pStyle w:val="Ttulo1"/>
        <w:ind w:left="0" w:firstLine="0"/>
        <w:rPr>
          <w:rFonts w:ascii="Tahoma" w:hAnsi="Tahoma" w:cs="Tahoma"/>
          <w:sz w:val="20"/>
          <w:szCs w:val="20"/>
          <w:u w:val="single"/>
        </w:rPr>
      </w:pPr>
      <w:r w:rsidRPr="00A84DED">
        <w:rPr>
          <w:rFonts w:ascii="Tahoma" w:hAnsi="Tahoma" w:cs="Tahoma"/>
          <w:sz w:val="20"/>
          <w:szCs w:val="20"/>
          <w:u w:val="single"/>
        </w:rPr>
        <w:t>Da Habilitação</w:t>
      </w:r>
    </w:p>
    <w:p w:rsidR="00530339" w:rsidRPr="00A84DED" w:rsidRDefault="00530339" w:rsidP="00530339">
      <w:pPr>
        <w:jc w:val="both"/>
        <w:rPr>
          <w:rFonts w:ascii="Tahoma" w:hAnsi="Tahoma" w:cs="Tahoma"/>
          <w:b/>
          <w:color w:val="FF0000"/>
          <w:sz w:val="20"/>
          <w:szCs w:val="20"/>
          <w:u w:val="single"/>
        </w:rPr>
      </w:pPr>
    </w:p>
    <w:p w:rsidR="00530339" w:rsidRPr="00A84DED" w:rsidRDefault="00530339" w:rsidP="00530339">
      <w:pPr>
        <w:pStyle w:val="Corpodetexto"/>
        <w:rPr>
          <w:rFonts w:ascii="Tahoma" w:hAnsi="Tahoma" w:cs="Tahoma"/>
          <w:color w:val="000000" w:themeColor="text1"/>
          <w:sz w:val="20"/>
          <w:szCs w:val="20"/>
        </w:rPr>
      </w:pPr>
      <w:r w:rsidRPr="00A84DED">
        <w:rPr>
          <w:rFonts w:ascii="Tahoma" w:hAnsi="Tahoma" w:cs="Tahoma"/>
          <w:color w:val="FF0000"/>
          <w:sz w:val="20"/>
          <w:szCs w:val="20"/>
        </w:rPr>
        <w:tab/>
      </w:r>
      <w:r w:rsidRPr="00A84DED">
        <w:rPr>
          <w:rFonts w:ascii="Tahoma" w:hAnsi="Tahoma" w:cs="Tahoma"/>
          <w:color w:val="FF0000"/>
          <w:sz w:val="20"/>
          <w:szCs w:val="20"/>
        </w:rPr>
        <w:tab/>
      </w:r>
      <w:r w:rsidRPr="00A84DED">
        <w:rPr>
          <w:rFonts w:ascii="Tahoma" w:hAnsi="Tahoma" w:cs="Tahoma"/>
          <w:sz w:val="20"/>
          <w:szCs w:val="20"/>
        </w:rPr>
        <w:t xml:space="preserve">Os interessados, para participarem deste certame, deverão cadastrar-se, especificamente para a presente licitação, junto a Prefeitura Municipal </w:t>
      </w:r>
      <w:r w:rsidR="00AB1BC9" w:rsidRPr="00A84DED">
        <w:rPr>
          <w:rFonts w:ascii="Tahoma" w:hAnsi="Tahoma" w:cs="Tahoma"/>
          <w:color w:val="000000" w:themeColor="text1"/>
          <w:sz w:val="20"/>
          <w:szCs w:val="20"/>
        </w:rPr>
        <w:t xml:space="preserve">até o dia </w:t>
      </w:r>
      <w:r w:rsidR="00CF14D3" w:rsidRPr="00A84DED">
        <w:rPr>
          <w:rFonts w:ascii="Tahoma" w:hAnsi="Tahoma" w:cs="Tahoma"/>
          <w:color w:val="000000" w:themeColor="text1"/>
          <w:sz w:val="20"/>
          <w:szCs w:val="20"/>
        </w:rPr>
        <w:t>16</w:t>
      </w:r>
      <w:r w:rsidRPr="00A84DED">
        <w:rPr>
          <w:rFonts w:ascii="Tahoma" w:hAnsi="Tahoma" w:cs="Tahoma"/>
          <w:color w:val="000000" w:themeColor="text1"/>
          <w:sz w:val="20"/>
          <w:szCs w:val="20"/>
        </w:rPr>
        <w:t xml:space="preserve"> de </w:t>
      </w:r>
      <w:r w:rsidR="00CF14D3" w:rsidRPr="00A84DED">
        <w:rPr>
          <w:rFonts w:ascii="Tahoma" w:hAnsi="Tahoma" w:cs="Tahoma"/>
          <w:color w:val="000000" w:themeColor="text1"/>
          <w:sz w:val="20"/>
          <w:szCs w:val="20"/>
        </w:rPr>
        <w:t>março</w:t>
      </w:r>
      <w:r w:rsidRPr="00A84DED">
        <w:rPr>
          <w:rFonts w:ascii="Tahoma" w:hAnsi="Tahoma" w:cs="Tahoma"/>
          <w:color w:val="000000" w:themeColor="text1"/>
          <w:sz w:val="20"/>
          <w:szCs w:val="20"/>
        </w:rPr>
        <w:t xml:space="preserve"> de 20</w:t>
      </w:r>
      <w:r w:rsidR="005513FE" w:rsidRPr="00A84DED">
        <w:rPr>
          <w:rFonts w:ascii="Tahoma" w:hAnsi="Tahoma" w:cs="Tahoma"/>
          <w:color w:val="000000" w:themeColor="text1"/>
          <w:sz w:val="20"/>
          <w:szCs w:val="20"/>
        </w:rPr>
        <w:t>20</w:t>
      </w:r>
      <w:r w:rsidRPr="00A84DED">
        <w:rPr>
          <w:rFonts w:ascii="Tahoma" w:hAnsi="Tahoma" w:cs="Tahoma"/>
          <w:color w:val="000000" w:themeColor="text1"/>
          <w:sz w:val="20"/>
          <w:szCs w:val="20"/>
        </w:rPr>
        <w:t>, nos termos do parágrafo segundo do artigo 22 da Lei n.º 8.666/93, apresentando os seguintes documentos:</w:t>
      </w:r>
    </w:p>
    <w:p w:rsidR="00AB1BC9" w:rsidRPr="00A84DED" w:rsidRDefault="00AB1BC9" w:rsidP="00530339">
      <w:pPr>
        <w:pStyle w:val="Corpodetexto"/>
        <w:rPr>
          <w:rFonts w:ascii="Tahoma" w:hAnsi="Tahoma" w:cs="Tahoma"/>
          <w:sz w:val="20"/>
          <w:szCs w:val="20"/>
        </w:rPr>
      </w:pP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I-Habilitação Jurídica:</w:t>
      </w:r>
    </w:p>
    <w:p w:rsidR="00530339" w:rsidRPr="00A84DED" w:rsidRDefault="00530339" w:rsidP="00530339">
      <w:pPr>
        <w:pStyle w:val="Corpodetexto"/>
        <w:numPr>
          <w:ilvl w:val="0"/>
          <w:numId w:val="2"/>
        </w:numPr>
        <w:rPr>
          <w:rFonts w:ascii="Tahoma" w:hAnsi="Tahoma" w:cs="Tahoma"/>
          <w:sz w:val="20"/>
          <w:szCs w:val="20"/>
        </w:rPr>
      </w:pPr>
      <w:proofErr w:type="gramStart"/>
      <w:r w:rsidRPr="00A84DED">
        <w:rPr>
          <w:rFonts w:ascii="Tahoma" w:hAnsi="Tahoma" w:cs="Tahoma"/>
          <w:sz w:val="20"/>
          <w:szCs w:val="20"/>
        </w:rPr>
        <w:t>cédula</w:t>
      </w:r>
      <w:proofErr w:type="gramEnd"/>
      <w:r w:rsidRPr="00A84DED">
        <w:rPr>
          <w:rFonts w:ascii="Tahoma" w:hAnsi="Tahoma" w:cs="Tahoma"/>
          <w:sz w:val="20"/>
          <w:szCs w:val="20"/>
        </w:rPr>
        <w:t xml:space="preserve"> de identidade dos diretores ou sócios-proprietários;</w:t>
      </w:r>
    </w:p>
    <w:p w:rsidR="00530339" w:rsidRPr="00A84DED" w:rsidRDefault="00530339" w:rsidP="00530339">
      <w:pPr>
        <w:pStyle w:val="Corpodetexto"/>
        <w:numPr>
          <w:ilvl w:val="0"/>
          <w:numId w:val="2"/>
        </w:numPr>
        <w:rPr>
          <w:rFonts w:ascii="Tahoma" w:hAnsi="Tahoma" w:cs="Tahoma"/>
          <w:sz w:val="20"/>
          <w:szCs w:val="20"/>
        </w:rPr>
      </w:pPr>
      <w:proofErr w:type="gramStart"/>
      <w:r w:rsidRPr="00A84DED">
        <w:rPr>
          <w:rFonts w:ascii="Tahoma" w:hAnsi="Tahoma" w:cs="Tahoma"/>
          <w:sz w:val="20"/>
          <w:szCs w:val="20"/>
        </w:rPr>
        <w:t>registro</w:t>
      </w:r>
      <w:proofErr w:type="gramEnd"/>
      <w:r w:rsidRPr="00A84DED">
        <w:rPr>
          <w:rFonts w:ascii="Tahoma" w:hAnsi="Tahoma" w:cs="Tahoma"/>
          <w:sz w:val="20"/>
          <w:szCs w:val="20"/>
        </w:rPr>
        <w:t xml:space="preserve"> comercial, no caso de empresa individual;</w:t>
      </w:r>
    </w:p>
    <w:p w:rsidR="00530339" w:rsidRPr="00A84DED" w:rsidRDefault="00530339" w:rsidP="00530339">
      <w:pPr>
        <w:pStyle w:val="Corpodetexto"/>
        <w:numPr>
          <w:ilvl w:val="0"/>
          <w:numId w:val="2"/>
        </w:numPr>
        <w:rPr>
          <w:rFonts w:ascii="Tahoma" w:hAnsi="Tahoma" w:cs="Tahoma"/>
          <w:sz w:val="20"/>
          <w:szCs w:val="20"/>
        </w:rPr>
      </w:pPr>
      <w:proofErr w:type="gramStart"/>
      <w:r w:rsidRPr="00A84DED">
        <w:rPr>
          <w:rFonts w:ascii="Tahoma" w:hAnsi="Tahoma" w:cs="Tahoma"/>
          <w:sz w:val="20"/>
          <w:szCs w:val="20"/>
        </w:rPr>
        <w:t>ato</w:t>
      </w:r>
      <w:proofErr w:type="gramEnd"/>
      <w:r w:rsidRPr="00A84DED">
        <w:rPr>
          <w:rFonts w:ascii="Tahoma" w:hAnsi="Tahoma" w:cs="Tahoma"/>
          <w:sz w:val="20"/>
          <w:szCs w:val="20"/>
        </w:rPr>
        <w:t xml:space="preserve"> constitutivo, estatuto ou contrato social em vigor, devidamente registrado, em se tratando de sociedades comerciais, e, no caso de sociedades por ações, acompanhando de documentos de eleição de seus administradores;</w:t>
      </w:r>
    </w:p>
    <w:p w:rsidR="00530339" w:rsidRPr="00A84DED" w:rsidRDefault="00530339" w:rsidP="00530339">
      <w:pPr>
        <w:pStyle w:val="Corpodetexto"/>
        <w:numPr>
          <w:ilvl w:val="0"/>
          <w:numId w:val="2"/>
        </w:numPr>
        <w:rPr>
          <w:rFonts w:ascii="Tahoma" w:hAnsi="Tahoma" w:cs="Tahoma"/>
          <w:sz w:val="20"/>
          <w:szCs w:val="20"/>
        </w:rPr>
      </w:pPr>
      <w:proofErr w:type="gramStart"/>
      <w:r w:rsidRPr="00A84DED">
        <w:rPr>
          <w:rFonts w:ascii="Tahoma" w:hAnsi="Tahoma" w:cs="Tahoma"/>
          <w:sz w:val="20"/>
          <w:szCs w:val="20"/>
        </w:rPr>
        <w:t>inscrição</w:t>
      </w:r>
      <w:proofErr w:type="gramEnd"/>
      <w:r w:rsidRPr="00A84DED">
        <w:rPr>
          <w:rFonts w:ascii="Tahoma" w:hAnsi="Tahoma" w:cs="Tahoma"/>
          <w:sz w:val="20"/>
          <w:szCs w:val="20"/>
        </w:rPr>
        <w:t xml:space="preserve"> do ato constitutivo, no caso de sociedades civis, acompanhada de prova de diretoria em vigor;</w:t>
      </w:r>
    </w:p>
    <w:p w:rsidR="00530339" w:rsidRPr="00A84DED" w:rsidRDefault="00530339" w:rsidP="00530339">
      <w:pPr>
        <w:pStyle w:val="Corpodetexto"/>
        <w:numPr>
          <w:ilvl w:val="0"/>
          <w:numId w:val="2"/>
        </w:numPr>
        <w:rPr>
          <w:rFonts w:ascii="Tahoma" w:hAnsi="Tahoma" w:cs="Tahoma"/>
          <w:sz w:val="20"/>
          <w:szCs w:val="20"/>
        </w:rPr>
      </w:pPr>
      <w:proofErr w:type="gramStart"/>
      <w:r w:rsidRPr="00A84DED">
        <w:rPr>
          <w:rFonts w:ascii="Tahoma" w:hAnsi="Tahoma" w:cs="Tahoma"/>
          <w:sz w:val="20"/>
          <w:szCs w:val="20"/>
        </w:rPr>
        <w:t>decreto</w:t>
      </w:r>
      <w:proofErr w:type="gramEnd"/>
      <w:r w:rsidRPr="00A84DED">
        <w:rPr>
          <w:rFonts w:ascii="Tahoma" w:hAnsi="Tahoma" w:cs="Tahoma"/>
          <w:sz w:val="20"/>
          <w:szCs w:val="20"/>
        </w:rPr>
        <w:t xml:space="preserve"> de autorização, em se tratando de empresa ou sociedade estrangeira em funcionamento no País, e ato de registro ou autorização para funcionamento expedido pelo órgão competente, quando a atividade assim o exigir;</w:t>
      </w:r>
    </w:p>
    <w:p w:rsidR="00AB1BC9" w:rsidRPr="00A84DED" w:rsidRDefault="00530339" w:rsidP="00530339">
      <w:pPr>
        <w:pStyle w:val="Corpodetexto"/>
        <w:numPr>
          <w:ilvl w:val="0"/>
          <w:numId w:val="2"/>
        </w:numPr>
        <w:rPr>
          <w:rFonts w:ascii="Tahoma" w:hAnsi="Tahoma" w:cs="Tahoma"/>
          <w:sz w:val="20"/>
          <w:szCs w:val="20"/>
        </w:rPr>
      </w:pPr>
      <w:proofErr w:type="gramStart"/>
      <w:r w:rsidRPr="00A84DED">
        <w:rPr>
          <w:rFonts w:ascii="Tahoma" w:hAnsi="Tahoma" w:cs="Tahoma"/>
          <w:sz w:val="20"/>
          <w:szCs w:val="20"/>
        </w:rPr>
        <w:t>caso</w:t>
      </w:r>
      <w:proofErr w:type="gramEnd"/>
      <w:r w:rsidRPr="00A84DED">
        <w:rPr>
          <w:rFonts w:ascii="Tahoma" w:hAnsi="Tahoma" w:cs="Tahoma"/>
          <w:sz w:val="20"/>
          <w:szCs w:val="20"/>
        </w:rPr>
        <w:t xml:space="preserve"> o licitante seja representado por procurador, deverá ser juntada procuração, com poderes ao procurador para decidir a respeito de todos os atos  que forem necessários ao andamento da licitação</w:t>
      </w:r>
      <w:r w:rsidR="00B93472" w:rsidRPr="00A84DED">
        <w:rPr>
          <w:rFonts w:ascii="Tahoma" w:hAnsi="Tahoma" w:cs="Tahoma"/>
          <w:sz w:val="20"/>
          <w:szCs w:val="20"/>
        </w:rPr>
        <w:t>.</w:t>
      </w:r>
    </w:p>
    <w:p w:rsidR="00530339" w:rsidRPr="00A84DED" w:rsidRDefault="00530339" w:rsidP="00530339">
      <w:pPr>
        <w:pStyle w:val="Corpodetexto"/>
        <w:rPr>
          <w:rFonts w:ascii="Tahoma" w:hAnsi="Tahoma" w:cs="Tahoma"/>
          <w:sz w:val="20"/>
          <w:szCs w:val="20"/>
        </w:rPr>
      </w:pP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II- Regularidade Fiscal:</w:t>
      </w:r>
    </w:p>
    <w:p w:rsidR="00530339" w:rsidRPr="00A84DED" w:rsidRDefault="00530339" w:rsidP="00530339">
      <w:pPr>
        <w:pStyle w:val="Corpodetexto"/>
        <w:numPr>
          <w:ilvl w:val="0"/>
          <w:numId w:val="3"/>
        </w:numPr>
        <w:rPr>
          <w:rFonts w:ascii="Tahoma" w:hAnsi="Tahoma" w:cs="Tahoma"/>
          <w:sz w:val="20"/>
          <w:szCs w:val="20"/>
        </w:rPr>
      </w:pPr>
      <w:proofErr w:type="gramStart"/>
      <w:r w:rsidRPr="00A84DED">
        <w:rPr>
          <w:rFonts w:ascii="Tahoma" w:hAnsi="Tahoma" w:cs="Tahoma"/>
          <w:sz w:val="20"/>
          <w:szCs w:val="20"/>
        </w:rPr>
        <w:t>prova</w:t>
      </w:r>
      <w:proofErr w:type="gramEnd"/>
      <w:r w:rsidRPr="00A84DED">
        <w:rPr>
          <w:rFonts w:ascii="Tahoma" w:hAnsi="Tahoma" w:cs="Tahoma"/>
          <w:sz w:val="20"/>
          <w:szCs w:val="20"/>
        </w:rPr>
        <w:t xml:space="preserve"> de inscrição no Cadastro Nacional de Pessoas Jurídicas;</w:t>
      </w:r>
    </w:p>
    <w:p w:rsidR="00530339" w:rsidRPr="00A84DED" w:rsidRDefault="00530339" w:rsidP="00530339">
      <w:pPr>
        <w:pStyle w:val="Corpodetexto"/>
        <w:numPr>
          <w:ilvl w:val="0"/>
          <w:numId w:val="3"/>
        </w:numPr>
        <w:rPr>
          <w:rFonts w:ascii="Tahoma" w:hAnsi="Tahoma" w:cs="Tahoma"/>
          <w:sz w:val="20"/>
          <w:szCs w:val="20"/>
        </w:rPr>
      </w:pPr>
      <w:proofErr w:type="gramStart"/>
      <w:r w:rsidRPr="00A84DED">
        <w:rPr>
          <w:rFonts w:ascii="Tahoma" w:hAnsi="Tahoma" w:cs="Tahoma"/>
          <w:sz w:val="20"/>
          <w:szCs w:val="20"/>
        </w:rPr>
        <w:t>prova</w:t>
      </w:r>
      <w:proofErr w:type="gramEnd"/>
      <w:r w:rsidRPr="00A84DED">
        <w:rPr>
          <w:rFonts w:ascii="Tahoma" w:hAnsi="Tahoma" w:cs="Tahoma"/>
          <w:sz w:val="20"/>
          <w:szCs w:val="20"/>
        </w:rPr>
        <w:t xml:space="preserve"> de inscrição no cadastro de contribuintes municipal ou estadual, relativo ao domicílio ou sede do licitante, pertinente ao seu ramo de atividade compatível com o objeto contratual;</w:t>
      </w:r>
    </w:p>
    <w:p w:rsidR="00530339" w:rsidRPr="00A84DED" w:rsidRDefault="00530339" w:rsidP="00530339">
      <w:pPr>
        <w:pStyle w:val="Corpodetexto"/>
        <w:numPr>
          <w:ilvl w:val="0"/>
          <w:numId w:val="3"/>
        </w:numPr>
        <w:rPr>
          <w:rFonts w:ascii="Tahoma" w:hAnsi="Tahoma" w:cs="Tahoma"/>
          <w:sz w:val="20"/>
          <w:szCs w:val="20"/>
        </w:rPr>
      </w:pPr>
      <w:proofErr w:type="gramStart"/>
      <w:r w:rsidRPr="00A84DED">
        <w:rPr>
          <w:rFonts w:ascii="Tahoma" w:hAnsi="Tahoma" w:cs="Tahoma"/>
          <w:sz w:val="20"/>
          <w:szCs w:val="20"/>
        </w:rPr>
        <w:t>prova</w:t>
      </w:r>
      <w:proofErr w:type="gramEnd"/>
      <w:r w:rsidRPr="00A84DED">
        <w:rPr>
          <w:rFonts w:ascii="Tahoma" w:hAnsi="Tahoma" w:cs="Tahoma"/>
          <w:sz w:val="20"/>
          <w:szCs w:val="20"/>
        </w:rPr>
        <w:t xml:space="preserve"> de regularidade com a Fazenda Federal, Estadual e Municipal do domicílio ou sede do licitante, ou outra equivalente, na forma da Lei;</w:t>
      </w:r>
    </w:p>
    <w:p w:rsidR="00530339" w:rsidRPr="00A84DED" w:rsidRDefault="00530339" w:rsidP="00530339">
      <w:pPr>
        <w:pStyle w:val="Corpodetexto"/>
        <w:numPr>
          <w:ilvl w:val="0"/>
          <w:numId w:val="3"/>
        </w:numPr>
        <w:rPr>
          <w:rFonts w:ascii="Tahoma" w:hAnsi="Tahoma" w:cs="Tahoma"/>
          <w:sz w:val="20"/>
          <w:szCs w:val="20"/>
        </w:rPr>
      </w:pPr>
      <w:proofErr w:type="gramStart"/>
      <w:r w:rsidRPr="00A84DED">
        <w:rPr>
          <w:rFonts w:ascii="Tahoma" w:hAnsi="Tahoma" w:cs="Tahoma"/>
          <w:sz w:val="20"/>
          <w:szCs w:val="20"/>
        </w:rPr>
        <w:t>certidões</w:t>
      </w:r>
      <w:proofErr w:type="gramEnd"/>
      <w:r w:rsidRPr="00A84DED">
        <w:rPr>
          <w:rFonts w:ascii="Tahoma" w:hAnsi="Tahoma" w:cs="Tahoma"/>
          <w:sz w:val="20"/>
          <w:szCs w:val="20"/>
        </w:rPr>
        <w:t xml:space="preserve"> negativas do INSS e FGTS;</w:t>
      </w:r>
    </w:p>
    <w:p w:rsidR="00530339" w:rsidRPr="00A84DED" w:rsidRDefault="00530339" w:rsidP="00530339">
      <w:pPr>
        <w:pStyle w:val="Corpodetexto"/>
        <w:numPr>
          <w:ilvl w:val="0"/>
          <w:numId w:val="3"/>
        </w:numPr>
        <w:rPr>
          <w:rFonts w:ascii="Tahoma" w:hAnsi="Tahoma" w:cs="Tahoma"/>
          <w:sz w:val="20"/>
          <w:szCs w:val="20"/>
        </w:rPr>
      </w:pPr>
      <w:proofErr w:type="gramStart"/>
      <w:r w:rsidRPr="00A84DED">
        <w:rPr>
          <w:rFonts w:ascii="Tahoma" w:hAnsi="Tahoma" w:cs="Tahoma"/>
          <w:sz w:val="20"/>
          <w:szCs w:val="20"/>
        </w:rPr>
        <w:t>certidão</w:t>
      </w:r>
      <w:proofErr w:type="gramEnd"/>
      <w:r w:rsidRPr="00A84DED">
        <w:rPr>
          <w:rFonts w:ascii="Tahoma" w:hAnsi="Tahoma" w:cs="Tahoma"/>
          <w:sz w:val="20"/>
          <w:szCs w:val="20"/>
        </w:rPr>
        <w:t xml:space="preserve"> negativa de débitos trabalhistas – CNDT.</w:t>
      </w:r>
    </w:p>
    <w:p w:rsidR="00530339" w:rsidRDefault="00530339" w:rsidP="00530339">
      <w:pPr>
        <w:pStyle w:val="Corpodetexto"/>
        <w:rPr>
          <w:rFonts w:ascii="Tahoma" w:hAnsi="Tahoma" w:cs="Tahoma"/>
          <w:sz w:val="20"/>
          <w:szCs w:val="20"/>
        </w:rPr>
      </w:pPr>
    </w:p>
    <w:p w:rsidR="00A84DED" w:rsidRPr="00A84DED" w:rsidRDefault="00A84DED" w:rsidP="00530339">
      <w:pPr>
        <w:pStyle w:val="Corpodetexto"/>
        <w:rPr>
          <w:rFonts w:ascii="Tahoma" w:hAnsi="Tahoma" w:cs="Tahoma"/>
          <w:sz w:val="20"/>
          <w:szCs w:val="20"/>
        </w:rPr>
      </w:pP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lastRenderedPageBreak/>
        <w:t>III- Qualificação Técnica:</w:t>
      </w:r>
    </w:p>
    <w:p w:rsidR="00530339" w:rsidRPr="00A84DED" w:rsidRDefault="00343001" w:rsidP="00530339">
      <w:pPr>
        <w:pStyle w:val="Corpodetexto"/>
        <w:numPr>
          <w:ilvl w:val="0"/>
          <w:numId w:val="4"/>
        </w:numPr>
        <w:rPr>
          <w:rFonts w:ascii="Tahoma" w:hAnsi="Tahoma" w:cs="Tahoma"/>
          <w:sz w:val="20"/>
          <w:szCs w:val="20"/>
        </w:rPr>
      </w:pPr>
      <w:proofErr w:type="gramStart"/>
      <w:r w:rsidRPr="00A84DED">
        <w:rPr>
          <w:rFonts w:ascii="Tahoma" w:hAnsi="Tahoma" w:cs="Tahoma"/>
          <w:sz w:val="20"/>
          <w:szCs w:val="20"/>
        </w:rPr>
        <w:t>a</w:t>
      </w:r>
      <w:r w:rsidR="00530339" w:rsidRPr="00A84DED">
        <w:rPr>
          <w:rFonts w:ascii="Tahoma" w:hAnsi="Tahoma" w:cs="Tahoma"/>
          <w:sz w:val="20"/>
          <w:szCs w:val="20"/>
        </w:rPr>
        <w:t>testado</w:t>
      </w:r>
      <w:proofErr w:type="gramEnd"/>
      <w:r w:rsidR="00530339" w:rsidRPr="00A84DED">
        <w:rPr>
          <w:rFonts w:ascii="Tahoma" w:hAnsi="Tahoma" w:cs="Tahoma"/>
          <w:sz w:val="20"/>
          <w:szCs w:val="20"/>
        </w:rPr>
        <w:t xml:space="preserve"> fornecido por pessoa jurídica de direito público de que já tenha efetuado o fornecimento de bens com características semelhante</w:t>
      </w:r>
      <w:r w:rsidRPr="00A84DED">
        <w:rPr>
          <w:rFonts w:ascii="Tahoma" w:hAnsi="Tahoma" w:cs="Tahoma"/>
          <w:sz w:val="20"/>
          <w:szCs w:val="20"/>
        </w:rPr>
        <w:t>s aqueles objetos deste certame;</w:t>
      </w:r>
    </w:p>
    <w:p w:rsidR="00530339" w:rsidRPr="00A84DED" w:rsidRDefault="00343001" w:rsidP="00530339">
      <w:pPr>
        <w:pStyle w:val="Corpodetexto"/>
        <w:numPr>
          <w:ilvl w:val="0"/>
          <w:numId w:val="4"/>
        </w:numPr>
        <w:rPr>
          <w:rFonts w:ascii="Tahoma" w:hAnsi="Tahoma" w:cs="Tahoma"/>
          <w:color w:val="FF0000"/>
          <w:sz w:val="20"/>
          <w:szCs w:val="20"/>
        </w:rPr>
      </w:pPr>
      <w:proofErr w:type="gramStart"/>
      <w:r w:rsidRPr="00A84DED">
        <w:rPr>
          <w:rFonts w:ascii="Tahoma" w:hAnsi="Tahoma" w:cs="Tahoma"/>
          <w:sz w:val="20"/>
          <w:szCs w:val="20"/>
        </w:rPr>
        <w:t>declaração</w:t>
      </w:r>
      <w:proofErr w:type="gramEnd"/>
      <w:r w:rsidRPr="00A84DED">
        <w:rPr>
          <w:rFonts w:ascii="Tahoma" w:hAnsi="Tahoma" w:cs="Tahoma"/>
          <w:sz w:val="20"/>
          <w:szCs w:val="20"/>
        </w:rPr>
        <w:t xml:space="preserve"> de que tem condições de atender fornecer o objeto, nos termos deste edital.</w:t>
      </w:r>
    </w:p>
    <w:p w:rsidR="00B743DB" w:rsidRPr="00A84DED" w:rsidRDefault="00B743DB" w:rsidP="00B743DB">
      <w:pPr>
        <w:autoSpaceDE w:val="0"/>
        <w:autoSpaceDN w:val="0"/>
        <w:adjustRightInd w:val="0"/>
        <w:jc w:val="both"/>
        <w:rPr>
          <w:rFonts w:ascii="Tahoma" w:hAnsi="Tahoma" w:cs="Tahoma"/>
          <w:color w:val="000000" w:themeColor="text1"/>
          <w:sz w:val="20"/>
          <w:szCs w:val="20"/>
        </w:rPr>
      </w:pPr>
      <w:r w:rsidRPr="00A84DED">
        <w:rPr>
          <w:rFonts w:ascii="Tahoma" w:hAnsi="Tahoma" w:cs="Tahoma"/>
          <w:color w:val="000000" w:themeColor="text1"/>
          <w:sz w:val="20"/>
          <w:szCs w:val="20"/>
        </w:rPr>
        <w:t>c) declaração de atendimento a norma do inciso XXXIII, do artigo 7º da Constituição Federal, com redação dada pela emenda constitucional nº 20/98, que proíbe trabalho noturno, perigoso ou insalubre aos menores de 18(dezoito) anos e de qualquer trabalho a menores de 16(dezesseis) anos, salvo na condição de aprendiz a partir dos 14(quatorze) anos.</w:t>
      </w:r>
    </w:p>
    <w:p w:rsidR="006C06A6" w:rsidRPr="00A84DED" w:rsidRDefault="006C06A6" w:rsidP="006C06A6">
      <w:pPr>
        <w:jc w:val="both"/>
        <w:rPr>
          <w:rFonts w:ascii="Tahoma" w:hAnsi="Tahoma" w:cs="Tahoma"/>
          <w:b/>
          <w:color w:val="000000"/>
          <w:sz w:val="20"/>
          <w:szCs w:val="20"/>
        </w:rPr>
      </w:pPr>
      <w:r w:rsidRPr="00A84DED">
        <w:rPr>
          <w:rFonts w:ascii="Tahoma" w:hAnsi="Tahoma" w:cs="Tahoma"/>
          <w:color w:val="000000"/>
          <w:sz w:val="20"/>
          <w:szCs w:val="20"/>
        </w:rPr>
        <w:t>d) Declaração de “CEIS” (</w:t>
      </w:r>
      <w:r w:rsidRPr="00A84DED">
        <w:rPr>
          <w:rFonts w:ascii="Tahoma" w:hAnsi="Tahoma" w:cs="Tahoma"/>
          <w:color w:val="000000"/>
          <w:sz w:val="20"/>
          <w:szCs w:val="20"/>
          <w:shd w:val="clear" w:color="auto" w:fill="FFFFFF"/>
        </w:rPr>
        <w:t xml:space="preserve">Cadastro Nacional de Empresas Inidôneas e Suspensas) </w:t>
      </w:r>
      <w:r w:rsidRPr="00A84DED">
        <w:rPr>
          <w:rFonts w:ascii="Tahoma" w:hAnsi="Tahoma" w:cs="Tahoma"/>
          <w:b/>
          <w:color w:val="000000"/>
          <w:sz w:val="20"/>
          <w:szCs w:val="20"/>
        </w:rPr>
        <w:t xml:space="preserve">site: </w:t>
      </w:r>
      <w:hyperlink r:id="rId7" w:history="1">
        <w:r w:rsidRPr="00A84DED">
          <w:rPr>
            <w:rStyle w:val="Hyperlink"/>
            <w:rFonts w:ascii="Tahoma" w:hAnsi="Tahoma" w:cs="Tahoma"/>
            <w:b/>
            <w:color w:val="000000"/>
            <w:sz w:val="20"/>
            <w:szCs w:val="20"/>
          </w:rPr>
          <w:t>www.portaldatransparencia.gov.br/ceis/</w:t>
        </w:r>
        <w:proofErr w:type="gramStart"/>
      </w:hyperlink>
      <w:r w:rsidRPr="00A84DED">
        <w:rPr>
          <w:rFonts w:ascii="Tahoma" w:hAnsi="Tahoma" w:cs="Tahoma"/>
          <w:b/>
          <w:color w:val="000000"/>
          <w:sz w:val="20"/>
          <w:szCs w:val="20"/>
        </w:rPr>
        <w:t>)</w:t>
      </w:r>
      <w:proofErr w:type="gramEnd"/>
      <w:r w:rsidRPr="00A84DED">
        <w:rPr>
          <w:rFonts w:ascii="Tahoma" w:hAnsi="Tahoma" w:cs="Tahoma"/>
          <w:b/>
          <w:color w:val="000000"/>
          <w:sz w:val="20"/>
          <w:szCs w:val="20"/>
        </w:rPr>
        <w:t>.</w:t>
      </w:r>
    </w:p>
    <w:p w:rsidR="00343001" w:rsidRPr="00A84DED" w:rsidRDefault="00343001" w:rsidP="00B743DB">
      <w:pPr>
        <w:pStyle w:val="Corpodetexto"/>
        <w:rPr>
          <w:rFonts w:ascii="Tahoma" w:hAnsi="Tahoma" w:cs="Tahoma"/>
          <w:color w:val="FF0000"/>
          <w:sz w:val="20"/>
          <w:szCs w:val="20"/>
        </w:rPr>
      </w:pP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IV- Qualificação Econômica Financeira:</w:t>
      </w:r>
    </w:p>
    <w:p w:rsidR="00530339" w:rsidRPr="00A84DED" w:rsidRDefault="00343001" w:rsidP="00530339">
      <w:pPr>
        <w:pStyle w:val="Corpodetexto"/>
        <w:numPr>
          <w:ilvl w:val="0"/>
          <w:numId w:val="5"/>
        </w:numPr>
        <w:rPr>
          <w:rFonts w:ascii="Tahoma" w:hAnsi="Tahoma" w:cs="Tahoma"/>
          <w:sz w:val="20"/>
          <w:szCs w:val="20"/>
        </w:rPr>
      </w:pPr>
      <w:proofErr w:type="gramStart"/>
      <w:r w:rsidRPr="00A84DED">
        <w:rPr>
          <w:rFonts w:ascii="Tahoma" w:hAnsi="Tahoma" w:cs="Tahoma"/>
          <w:sz w:val="20"/>
          <w:szCs w:val="20"/>
        </w:rPr>
        <w:t>b</w:t>
      </w:r>
      <w:r w:rsidR="00530339" w:rsidRPr="00A84DED">
        <w:rPr>
          <w:rFonts w:ascii="Tahoma" w:hAnsi="Tahoma" w:cs="Tahoma"/>
          <w:sz w:val="20"/>
          <w:szCs w:val="20"/>
        </w:rPr>
        <w:t>alanço</w:t>
      </w:r>
      <w:proofErr w:type="gramEnd"/>
      <w:r w:rsidR="00530339" w:rsidRPr="00A84DED">
        <w:rPr>
          <w:rFonts w:ascii="Tahoma" w:hAnsi="Tahoma" w:cs="Tahoma"/>
          <w:sz w:val="20"/>
          <w:szCs w:val="20"/>
        </w:rPr>
        <w:t xml:space="preserve"> patrimonial e demonstrações contábeis do último exercício social, já exigíveis e apresentados na forma da Lei, que comprovem a boa situação financeira da Empresa vedada a sua substituição por balancetes ou balanços provisórios, podendo ser atualizados por índices oficiais quando encerrado a mais de três meses da data de apresentação da proposta;</w:t>
      </w:r>
    </w:p>
    <w:p w:rsidR="00530339" w:rsidRPr="00A84DED" w:rsidRDefault="00343001" w:rsidP="00530339">
      <w:pPr>
        <w:pStyle w:val="Corpodetexto"/>
        <w:numPr>
          <w:ilvl w:val="0"/>
          <w:numId w:val="5"/>
        </w:numPr>
        <w:rPr>
          <w:rFonts w:ascii="Tahoma" w:hAnsi="Tahoma" w:cs="Tahoma"/>
          <w:sz w:val="20"/>
          <w:szCs w:val="20"/>
        </w:rPr>
      </w:pPr>
      <w:proofErr w:type="gramStart"/>
      <w:r w:rsidRPr="00A84DED">
        <w:rPr>
          <w:rFonts w:ascii="Tahoma" w:hAnsi="Tahoma" w:cs="Tahoma"/>
          <w:sz w:val="20"/>
          <w:szCs w:val="20"/>
        </w:rPr>
        <w:t>c</w:t>
      </w:r>
      <w:r w:rsidR="00530339" w:rsidRPr="00A84DED">
        <w:rPr>
          <w:rFonts w:ascii="Tahoma" w:hAnsi="Tahoma" w:cs="Tahoma"/>
          <w:sz w:val="20"/>
          <w:szCs w:val="20"/>
        </w:rPr>
        <w:t>ertidão</w:t>
      </w:r>
      <w:proofErr w:type="gramEnd"/>
      <w:r w:rsidR="00530339" w:rsidRPr="00A84DED">
        <w:rPr>
          <w:rFonts w:ascii="Tahoma" w:hAnsi="Tahoma" w:cs="Tahoma"/>
          <w:sz w:val="20"/>
          <w:szCs w:val="20"/>
        </w:rPr>
        <w:t xml:space="preserve"> Negativa de falência ou concordata expedida pelo distribuidor da sede da pessoa jurídica, expedida a menos de 60 (sessenta) dias da data limite para cadastramento.</w:t>
      </w:r>
    </w:p>
    <w:p w:rsidR="00530339" w:rsidRPr="00A84DED" w:rsidRDefault="00530339" w:rsidP="00530339">
      <w:pPr>
        <w:pStyle w:val="Corpodetexto"/>
        <w:rPr>
          <w:rFonts w:ascii="Tahoma" w:hAnsi="Tahoma" w:cs="Tahoma"/>
          <w:sz w:val="20"/>
          <w:szCs w:val="20"/>
        </w:rPr>
      </w:pPr>
    </w:p>
    <w:p w:rsidR="00530339" w:rsidRPr="00A84DED" w:rsidRDefault="00530339" w:rsidP="00530339">
      <w:pPr>
        <w:pStyle w:val="Corpodetexto"/>
        <w:ind w:firstLine="993"/>
        <w:rPr>
          <w:rFonts w:ascii="Tahoma" w:hAnsi="Tahoma" w:cs="Tahoma"/>
          <w:sz w:val="20"/>
          <w:szCs w:val="20"/>
        </w:rPr>
      </w:pPr>
      <w:r w:rsidRPr="00A84DED">
        <w:rPr>
          <w:rFonts w:ascii="Tahoma" w:hAnsi="Tahoma" w:cs="Tahoma"/>
          <w:sz w:val="20"/>
          <w:szCs w:val="20"/>
        </w:rPr>
        <w:t xml:space="preserve"> </w:t>
      </w:r>
      <w:r w:rsidRPr="00A84DED">
        <w:rPr>
          <w:rFonts w:ascii="Tahoma" w:hAnsi="Tahoma" w:cs="Tahoma"/>
          <w:sz w:val="20"/>
          <w:szCs w:val="20"/>
        </w:rPr>
        <w:tab/>
        <w:t>Os documentos constantes dos itens I a IV poderão ser apresentados no original, ou mediante fotocópia autenticada pelo tabelião ou funcionário do município, ou publicação em órgão da imprensa oficial.</w:t>
      </w:r>
    </w:p>
    <w:p w:rsidR="00530339" w:rsidRPr="00A84DED" w:rsidRDefault="00530339" w:rsidP="00530339">
      <w:pPr>
        <w:pStyle w:val="Corpodetexto"/>
        <w:rPr>
          <w:rFonts w:ascii="Tahoma" w:hAnsi="Tahoma" w:cs="Tahoma"/>
          <w:b/>
          <w:sz w:val="20"/>
          <w:szCs w:val="20"/>
          <w:u w:val="single"/>
        </w:rPr>
      </w:pPr>
    </w:p>
    <w:p w:rsidR="00530339" w:rsidRPr="00A84DED" w:rsidRDefault="00530339" w:rsidP="00530339">
      <w:pPr>
        <w:pStyle w:val="Corpodetexto"/>
        <w:jc w:val="center"/>
        <w:rPr>
          <w:rFonts w:ascii="Tahoma" w:hAnsi="Tahoma" w:cs="Tahoma"/>
          <w:b/>
          <w:sz w:val="20"/>
          <w:szCs w:val="20"/>
          <w:u w:val="single"/>
        </w:rPr>
      </w:pPr>
      <w:r w:rsidRPr="00A84DED">
        <w:rPr>
          <w:rFonts w:ascii="Tahoma" w:hAnsi="Tahoma" w:cs="Tahoma"/>
          <w:b/>
          <w:sz w:val="20"/>
          <w:szCs w:val="20"/>
          <w:u w:val="single"/>
        </w:rPr>
        <w:t>Do Recebimento das Propostas</w:t>
      </w:r>
    </w:p>
    <w:p w:rsidR="00530339" w:rsidRPr="00A84DED" w:rsidRDefault="00530339" w:rsidP="00530339">
      <w:pPr>
        <w:pStyle w:val="Corpodetexto"/>
        <w:rPr>
          <w:rFonts w:ascii="Tahoma" w:hAnsi="Tahoma" w:cs="Tahoma"/>
          <w:b/>
          <w:sz w:val="20"/>
          <w:szCs w:val="20"/>
          <w:u w:val="single"/>
        </w:rPr>
      </w:pPr>
    </w:p>
    <w:p w:rsidR="00530339" w:rsidRPr="00A84DED" w:rsidRDefault="00530339" w:rsidP="00530339">
      <w:pPr>
        <w:pStyle w:val="Corpodetexto"/>
        <w:rPr>
          <w:rFonts w:ascii="Tahoma" w:hAnsi="Tahoma" w:cs="Tahoma"/>
          <w:sz w:val="20"/>
          <w:szCs w:val="20"/>
        </w:rPr>
      </w:pPr>
      <w:r w:rsidRPr="00A84DED">
        <w:rPr>
          <w:rFonts w:ascii="Tahoma" w:hAnsi="Tahoma" w:cs="Tahoma"/>
          <w:b/>
          <w:sz w:val="20"/>
          <w:szCs w:val="20"/>
        </w:rPr>
        <w:tab/>
      </w:r>
      <w:r w:rsidRPr="00A84DED">
        <w:rPr>
          <w:rFonts w:ascii="Tahoma" w:hAnsi="Tahoma" w:cs="Tahoma"/>
          <w:b/>
          <w:sz w:val="20"/>
          <w:szCs w:val="20"/>
        </w:rPr>
        <w:tab/>
      </w:r>
      <w:r w:rsidRPr="00A84DED">
        <w:rPr>
          <w:rFonts w:ascii="Tahoma" w:hAnsi="Tahoma" w:cs="Tahoma"/>
          <w:sz w:val="20"/>
          <w:szCs w:val="20"/>
        </w:rPr>
        <w:t>As propostas serão recebidas pela Comissão de Licitações no dia, local e horário mencionado no preâmbulo, em uma via datilografada, assinada em sua última folha e rubricada nas demais pelos proponentes ou seus procuradores constituídos, sem entrelinhas emendas ou rasuras, em envelopes fechados, contendo na sua parte externa frontal as seguintes inscrições:</w:t>
      </w:r>
    </w:p>
    <w:p w:rsidR="00530339" w:rsidRPr="00A84DED" w:rsidRDefault="00530339" w:rsidP="00530339">
      <w:pPr>
        <w:pStyle w:val="Corpodetexto"/>
        <w:rPr>
          <w:rFonts w:ascii="Tahoma" w:hAnsi="Tahoma" w:cs="Tahoma"/>
          <w:sz w:val="20"/>
          <w:szCs w:val="20"/>
        </w:rPr>
      </w:pPr>
    </w:p>
    <w:p w:rsidR="00530339" w:rsidRPr="00A84DED" w:rsidRDefault="00530339" w:rsidP="00530339">
      <w:pPr>
        <w:pStyle w:val="Corpodetexto"/>
        <w:rPr>
          <w:rFonts w:ascii="Tahoma" w:hAnsi="Tahoma" w:cs="Tahoma"/>
          <w:b/>
          <w:sz w:val="20"/>
          <w:szCs w:val="20"/>
        </w:rPr>
      </w:pPr>
      <w:r w:rsidRPr="00A84DED">
        <w:rPr>
          <w:rFonts w:ascii="Tahoma" w:hAnsi="Tahoma" w:cs="Tahoma"/>
          <w:b/>
          <w:sz w:val="20"/>
          <w:szCs w:val="20"/>
        </w:rPr>
        <w:t xml:space="preserve">Prefeitura Municipal de </w:t>
      </w:r>
      <w:r w:rsidR="00343001" w:rsidRPr="00A84DED">
        <w:rPr>
          <w:rFonts w:ascii="Tahoma" w:hAnsi="Tahoma" w:cs="Tahoma"/>
          <w:b/>
          <w:sz w:val="20"/>
          <w:szCs w:val="20"/>
        </w:rPr>
        <w:t>Áurea</w:t>
      </w:r>
    </w:p>
    <w:p w:rsidR="00530339" w:rsidRPr="00A84DED" w:rsidRDefault="00CA3206" w:rsidP="00530339">
      <w:pPr>
        <w:pStyle w:val="Corpodetexto"/>
        <w:rPr>
          <w:rFonts w:ascii="Tahoma" w:hAnsi="Tahoma" w:cs="Tahoma"/>
          <w:b/>
          <w:sz w:val="20"/>
          <w:szCs w:val="20"/>
        </w:rPr>
      </w:pPr>
      <w:r>
        <w:rPr>
          <w:rFonts w:ascii="Tahoma" w:hAnsi="Tahoma" w:cs="Tahoma"/>
          <w:b/>
          <w:sz w:val="20"/>
          <w:szCs w:val="20"/>
        </w:rPr>
        <w:t>Processo Licitatório</w:t>
      </w:r>
      <w:r w:rsidR="005513FE" w:rsidRPr="00A84DED">
        <w:rPr>
          <w:rFonts w:ascii="Tahoma" w:hAnsi="Tahoma" w:cs="Tahoma"/>
          <w:b/>
          <w:sz w:val="20"/>
          <w:szCs w:val="20"/>
        </w:rPr>
        <w:t xml:space="preserve"> n.º 09</w:t>
      </w:r>
      <w:r w:rsidR="00530339" w:rsidRPr="00A84DED">
        <w:rPr>
          <w:rFonts w:ascii="Tahoma" w:hAnsi="Tahoma" w:cs="Tahoma"/>
          <w:b/>
          <w:sz w:val="20"/>
          <w:szCs w:val="20"/>
        </w:rPr>
        <w:t>/20</w:t>
      </w:r>
      <w:r w:rsidR="005513FE" w:rsidRPr="00A84DED">
        <w:rPr>
          <w:rFonts w:ascii="Tahoma" w:hAnsi="Tahoma" w:cs="Tahoma"/>
          <w:b/>
          <w:sz w:val="20"/>
          <w:szCs w:val="20"/>
        </w:rPr>
        <w:t>20</w:t>
      </w:r>
    </w:p>
    <w:p w:rsidR="00530339" w:rsidRPr="00A84DED" w:rsidRDefault="00530339" w:rsidP="00530339">
      <w:pPr>
        <w:pStyle w:val="Corpodetexto"/>
        <w:rPr>
          <w:rFonts w:ascii="Tahoma" w:hAnsi="Tahoma" w:cs="Tahoma"/>
          <w:b/>
          <w:sz w:val="20"/>
          <w:szCs w:val="20"/>
        </w:rPr>
      </w:pPr>
      <w:r w:rsidRPr="00A84DED">
        <w:rPr>
          <w:rFonts w:ascii="Tahoma" w:hAnsi="Tahoma" w:cs="Tahoma"/>
          <w:b/>
          <w:sz w:val="20"/>
          <w:szCs w:val="20"/>
        </w:rPr>
        <w:t>Tomada de Preço n.º 0</w:t>
      </w:r>
      <w:r w:rsidR="005513FE" w:rsidRPr="00A84DED">
        <w:rPr>
          <w:rFonts w:ascii="Tahoma" w:hAnsi="Tahoma" w:cs="Tahoma"/>
          <w:b/>
          <w:sz w:val="20"/>
          <w:szCs w:val="20"/>
        </w:rPr>
        <w:t>3</w:t>
      </w:r>
      <w:r w:rsidRPr="00A84DED">
        <w:rPr>
          <w:rFonts w:ascii="Tahoma" w:hAnsi="Tahoma" w:cs="Tahoma"/>
          <w:b/>
          <w:sz w:val="20"/>
          <w:szCs w:val="20"/>
        </w:rPr>
        <w:t>/20</w:t>
      </w:r>
      <w:r w:rsidR="005513FE" w:rsidRPr="00A84DED">
        <w:rPr>
          <w:rFonts w:ascii="Tahoma" w:hAnsi="Tahoma" w:cs="Tahoma"/>
          <w:b/>
          <w:sz w:val="20"/>
          <w:szCs w:val="20"/>
        </w:rPr>
        <w:t>20</w:t>
      </w:r>
    </w:p>
    <w:p w:rsidR="00530339" w:rsidRPr="00A84DED" w:rsidRDefault="00530339" w:rsidP="00530339">
      <w:pPr>
        <w:pStyle w:val="Corpodetexto"/>
        <w:rPr>
          <w:rFonts w:ascii="Tahoma" w:hAnsi="Tahoma" w:cs="Tahoma"/>
          <w:b/>
          <w:sz w:val="20"/>
          <w:szCs w:val="20"/>
        </w:rPr>
      </w:pPr>
      <w:r w:rsidRPr="00A84DED">
        <w:rPr>
          <w:rFonts w:ascii="Tahoma" w:hAnsi="Tahoma" w:cs="Tahoma"/>
          <w:b/>
          <w:sz w:val="20"/>
          <w:szCs w:val="20"/>
        </w:rPr>
        <w:t>Envelope n.º 01- Habilitação</w:t>
      </w:r>
    </w:p>
    <w:p w:rsidR="00530339" w:rsidRPr="00A84DED" w:rsidRDefault="00530339" w:rsidP="00530339">
      <w:pPr>
        <w:pStyle w:val="Corpodetexto"/>
        <w:rPr>
          <w:rFonts w:ascii="Tahoma" w:hAnsi="Tahoma" w:cs="Tahoma"/>
          <w:b/>
          <w:sz w:val="20"/>
          <w:szCs w:val="20"/>
        </w:rPr>
      </w:pPr>
      <w:r w:rsidRPr="00A84DED">
        <w:rPr>
          <w:rFonts w:ascii="Tahoma" w:hAnsi="Tahoma" w:cs="Tahoma"/>
          <w:b/>
          <w:sz w:val="20"/>
          <w:szCs w:val="20"/>
        </w:rPr>
        <w:t>Nome do Proponente: ______________________________</w:t>
      </w:r>
    </w:p>
    <w:p w:rsidR="00530339" w:rsidRPr="00A84DED" w:rsidRDefault="00530339" w:rsidP="00530339">
      <w:pPr>
        <w:pStyle w:val="Corpodetexto"/>
        <w:rPr>
          <w:rFonts w:ascii="Tahoma" w:hAnsi="Tahoma" w:cs="Tahoma"/>
          <w:b/>
          <w:sz w:val="20"/>
          <w:szCs w:val="20"/>
        </w:rPr>
      </w:pPr>
    </w:p>
    <w:p w:rsidR="00530339" w:rsidRPr="00A84DED" w:rsidRDefault="00530339" w:rsidP="00530339">
      <w:pPr>
        <w:pStyle w:val="Corpodetexto"/>
        <w:rPr>
          <w:rFonts w:ascii="Tahoma" w:hAnsi="Tahoma" w:cs="Tahoma"/>
          <w:b/>
          <w:sz w:val="20"/>
          <w:szCs w:val="20"/>
        </w:rPr>
      </w:pPr>
      <w:r w:rsidRPr="00A84DED">
        <w:rPr>
          <w:rFonts w:ascii="Tahoma" w:hAnsi="Tahoma" w:cs="Tahoma"/>
          <w:b/>
          <w:sz w:val="20"/>
          <w:szCs w:val="20"/>
        </w:rPr>
        <w:t xml:space="preserve">Prefeitura Municipal de </w:t>
      </w:r>
      <w:r w:rsidR="00343001" w:rsidRPr="00A84DED">
        <w:rPr>
          <w:rFonts w:ascii="Tahoma" w:hAnsi="Tahoma" w:cs="Tahoma"/>
          <w:b/>
          <w:sz w:val="20"/>
          <w:szCs w:val="20"/>
        </w:rPr>
        <w:t>Áurea</w:t>
      </w:r>
    </w:p>
    <w:p w:rsidR="00530339" w:rsidRPr="00A84DED" w:rsidRDefault="00015DEC" w:rsidP="00530339">
      <w:pPr>
        <w:pStyle w:val="Corpodetexto"/>
        <w:rPr>
          <w:rFonts w:ascii="Tahoma" w:hAnsi="Tahoma" w:cs="Tahoma"/>
          <w:b/>
          <w:sz w:val="20"/>
          <w:szCs w:val="20"/>
        </w:rPr>
      </w:pPr>
      <w:r w:rsidRPr="00A84DED">
        <w:rPr>
          <w:rFonts w:ascii="Tahoma" w:hAnsi="Tahoma" w:cs="Tahoma"/>
          <w:b/>
          <w:sz w:val="20"/>
          <w:szCs w:val="20"/>
        </w:rPr>
        <w:t>Processo Licitatório</w:t>
      </w:r>
      <w:r w:rsidR="005513FE" w:rsidRPr="00A84DED">
        <w:rPr>
          <w:rFonts w:ascii="Tahoma" w:hAnsi="Tahoma" w:cs="Tahoma"/>
          <w:b/>
          <w:sz w:val="20"/>
          <w:szCs w:val="20"/>
        </w:rPr>
        <w:t xml:space="preserve"> n.º 09</w:t>
      </w:r>
      <w:r w:rsidR="00530339" w:rsidRPr="00A84DED">
        <w:rPr>
          <w:rFonts w:ascii="Tahoma" w:hAnsi="Tahoma" w:cs="Tahoma"/>
          <w:b/>
          <w:sz w:val="20"/>
          <w:szCs w:val="20"/>
        </w:rPr>
        <w:t>/20</w:t>
      </w:r>
      <w:r w:rsidR="005513FE" w:rsidRPr="00A84DED">
        <w:rPr>
          <w:rFonts w:ascii="Tahoma" w:hAnsi="Tahoma" w:cs="Tahoma"/>
          <w:b/>
          <w:sz w:val="20"/>
          <w:szCs w:val="20"/>
        </w:rPr>
        <w:t>20</w:t>
      </w:r>
    </w:p>
    <w:p w:rsidR="00530339" w:rsidRPr="00A84DED" w:rsidRDefault="00530339" w:rsidP="00530339">
      <w:pPr>
        <w:pStyle w:val="Corpodetexto"/>
        <w:rPr>
          <w:rFonts w:ascii="Tahoma" w:hAnsi="Tahoma" w:cs="Tahoma"/>
          <w:b/>
          <w:sz w:val="20"/>
          <w:szCs w:val="20"/>
        </w:rPr>
      </w:pPr>
      <w:r w:rsidRPr="00A84DED">
        <w:rPr>
          <w:rFonts w:ascii="Tahoma" w:hAnsi="Tahoma" w:cs="Tahoma"/>
          <w:b/>
          <w:sz w:val="20"/>
          <w:szCs w:val="20"/>
        </w:rPr>
        <w:t xml:space="preserve">Tomada de Preço n.º </w:t>
      </w:r>
      <w:r w:rsidR="005513FE" w:rsidRPr="00A84DED">
        <w:rPr>
          <w:rFonts w:ascii="Tahoma" w:hAnsi="Tahoma" w:cs="Tahoma"/>
          <w:b/>
          <w:sz w:val="20"/>
          <w:szCs w:val="20"/>
        </w:rPr>
        <w:t>03</w:t>
      </w:r>
      <w:r w:rsidRPr="00A84DED">
        <w:rPr>
          <w:rFonts w:ascii="Tahoma" w:hAnsi="Tahoma" w:cs="Tahoma"/>
          <w:b/>
          <w:sz w:val="20"/>
          <w:szCs w:val="20"/>
        </w:rPr>
        <w:t>/20</w:t>
      </w:r>
      <w:r w:rsidR="005513FE" w:rsidRPr="00A84DED">
        <w:rPr>
          <w:rFonts w:ascii="Tahoma" w:hAnsi="Tahoma" w:cs="Tahoma"/>
          <w:b/>
          <w:sz w:val="20"/>
          <w:szCs w:val="20"/>
        </w:rPr>
        <w:t>20</w:t>
      </w:r>
    </w:p>
    <w:p w:rsidR="00530339" w:rsidRPr="00A84DED" w:rsidRDefault="00530339" w:rsidP="00530339">
      <w:pPr>
        <w:pStyle w:val="Corpodetexto"/>
        <w:rPr>
          <w:rFonts w:ascii="Tahoma" w:hAnsi="Tahoma" w:cs="Tahoma"/>
          <w:b/>
          <w:sz w:val="20"/>
          <w:szCs w:val="20"/>
        </w:rPr>
      </w:pPr>
      <w:r w:rsidRPr="00A84DED">
        <w:rPr>
          <w:rFonts w:ascii="Tahoma" w:hAnsi="Tahoma" w:cs="Tahoma"/>
          <w:b/>
          <w:sz w:val="20"/>
          <w:szCs w:val="20"/>
        </w:rPr>
        <w:t>Envelope n.º 02 – Proposta</w:t>
      </w:r>
    </w:p>
    <w:p w:rsidR="00530339" w:rsidRPr="00A84DED" w:rsidRDefault="00530339" w:rsidP="00530339">
      <w:pPr>
        <w:pStyle w:val="Corpodetexto"/>
        <w:rPr>
          <w:rFonts w:ascii="Tahoma" w:hAnsi="Tahoma" w:cs="Tahoma"/>
          <w:b/>
          <w:sz w:val="20"/>
          <w:szCs w:val="20"/>
        </w:rPr>
      </w:pPr>
      <w:r w:rsidRPr="00A84DED">
        <w:rPr>
          <w:rFonts w:ascii="Tahoma" w:hAnsi="Tahoma" w:cs="Tahoma"/>
          <w:b/>
          <w:sz w:val="20"/>
          <w:szCs w:val="20"/>
        </w:rPr>
        <w:t>Nome do Proponente: _______________________________</w:t>
      </w:r>
    </w:p>
    <w:p w:rsidR="00530339" w:rsidRPr="00A84DED" w:rsidRDefault="00530339" w:rsidP="00530339">
      <w:pPr>
        <w:pStyle w:val="Corpodetexto"/>
        <w:rPr>
          <w:rFonts w:ascii="Tahoma" w:hAnsi="Tahoma" w:cs="Tahoma"/>
          <w:sz w:val="20"/>
          <w:szCs w:val="20"/>
        </w:rPr>
      </w:pP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ab/>
      </w:r>
      <w:r w:rsidRPr="00A84DED">
        <w:rPr>
          <w:rFonts w:ascii="Tahoma" w:hAnsi="Tahoma" w:cs="Tahoma"/>
          <w:sz w:val="20"/>
          <w:szCs w:val="20"/>
        </w:rPr>
        <w:tab/>
        <w:t>O envelope n.º 01 deverá conter:</w:t>
      </w:r>
    </w:p>
    <w:p w:rsidR="00530339" w:rsidRPr="00A84DED" w:rsidRDefault="00530339" w:rsidP="00530339">
      <w:pPr>
        <w:pStyle w:val="Corpodetexto"/>
        <w:numPr>
          <w:ilvl w:val="0"/>
          <w:numId w:val="6"/>
        </w:numPr>
        <w:rPr>
          <w:rFonts w:ascii="Tahoma" w:hAnsi="Tahoma" w:cs="Tahoma"/>
          <w:sz w:val="20"/>
          <w:szCs w:val="20"/>
        </w:rPr>
      </w:pPr>
      <w:r w:rsidRPr="00A84DED">
        <w:rPr>
          <w:rFonts w:ascii="Tahoma" w:hAnsi="Tahoma" w:cs="Tahoma"/>
          <w:sz w:val="20"/>
          <w:szCs w:val="20"/>
        </w:rPr>
        <w:t xml:space="preserve">Certificado de Registro Cadastral - CRC relativo a presente licitação fornecido pelo município de </w:t>
      </w:r>
      <w:r w:rsidR="00343001" w:rsidRPr="00A84DED">
        <w:rPr>
          <w:rFonts w:ascii="Tahoma" w:hAnsi="Tahoma" w:cs="Tahoma"/>
          <w:sz w:val="20"/>
          <w:szCs w:val="20"/>
        </w:rPr>
        <w:t>Áurea</w:t>
      </w:r>
      <w:r w:rsidRPr="00A84DED">
        <w:rPr>
          <w:rFonts w:ascii="Tahoma" w:hAnsi="Tahoma" w:cs="Tahoma"/>
          <w:sz w:val="20"/>
          <w:szCs w:val="20"/>
        </w:rPr>
        <w:t>, nos termos do artigo 22 parágrafo 2º da Lei 8.666/93;</w:t>
      </w:r>
    </w:p>
    <w:p w:rsidR="00530339" w:rsidRPr="00A84DED" w:rsidRDefault="00530339" w:rsidP="00530339">
      <w:pPr>
        <w:pStyle w:val="Corpodetexto"/>
        <w:numPr>
          <w:ilvl w:val="0"/>
          <w:numId w:val="6"/>
        </w:numPr>
        <w:rPr>
          <w:rFonts w:ascii="Tahoma" w:hAnsi="Tahoma" w:cs="Tahoma"/>
          <w:sz w:val="20"/>
          <w:szCs w:val="20"/>
        </w:rPr>
      </w:pPr>
      <w:proofErr w:type="gramStart"/>
      <w:r w:rsidRPr="00A84DED">
        <w:rPr>
          <w:rFonts w:ascii="Tahoma" w:hAnsi="Tahoma" w:cs="Tahoma"/>
          <w:sz w:val="20"/>
          <w:szCs w:val="20"/>
        </w:rPr>
        <w:t>se</w:t>
      </w:r>
      <w:proofErr w:type="gramEnd"/>
      <w:r w:rsidRPr="00A84DED">
        <w:rPr>
          <w:rFonts w:ascii="Tahoma" w:hAnsi="Tahoma" w:cs="Tahoma"/>
          <w:sz w:val="20"/>
          <w:szCs w:val="20"/>
        </w:rPr>
        <w:t xml:space="preserve"> o proponente for representado por procurador deverá juntar procuração com poderes para decidir a respeito de atos constantes da presente licitação, com firma reconhecida;</w:t>
      </w:r>
    </w:p>
    <w:p w:rsidR="00530339" w:rsidRPr="00A84DED" w:rsidRDefault="00530339" w:rsidP="00530339">
      <w:pPr>
        <w:pStyle w:val="Corpodetexto"/>
        <w:rPr>
          <w:rFonts w:ascii="Tahoma" w:hAnsi="Tahoma" w:cs="Tahoma"/>
          <w:sz w:val="20"/>
          <w:szCs w:val="20"/>
        </w:rPr>
      </w:pPr>
    </w:p>
    <w:p w:rsidR="00530339" w:rsidRPr="00A84DED" w:rsidRDefault="00530339" w:rsidP="00530339">
      <w:pPr>
        <w:pStyle w:val="Corpodetexto"/>
        <w:ind w:left="1416"/>
        <w:rPr>
          <w:rFonts w:ascii="Tahoma" w:hAnsi="Tahoma" w:cs="Tahoma"/>
          <w:sz w:val="20"/>
          <w:szCs w:val="20"/>
        </w:rPr>
      </w:pPr>
      <w:r w:rsidRPr="00A84DED">
        <w:rPr>
          <w:rFonts w:ascii="Tahoma" w:hAnsi="Tahoma" w:cs="Tahoma"/>
          <w:sz w:val="20"/>
          <w:szCs w:val="20"/>
        </w:rPr>
        <w:t>O envelope n.º 02 deverá conter:</w:t>
      </w:r>
    </w:p>
    <w:p w:rsidR="00530339" w:rsidRPr="00A84DED" w:rsidRDefault="00530339" w:rsidP="00530339">
      <w:pPr>
        <w:pStyle w:val="Corpodetexto"/>
        <w:numPr>
          <w:ilvl w:val="0"/>
          <w:numId w:val="7"/>
        </w:numPr>
        <w:rPr>
          <w:rFonts w:ascii="Tahoma" w:hAnsi="Tahoma" w:cs="Tahoma"/>
          <w:sz w:val="20"/>
          <w:szCs w:val="20"/>
        </w:rPr>
      </w:pPr>
      <w:proofErr w:type="gramStart"/>
      <w:r w:rsidRPr="00A84DED">
        <w:rPr>
          <w:rFonts w:ascii="Tahoma" w:hAnsi="Tahoma" w:cs="Tahoma"/>
          <w:sz w:val="20"/>
          <w:szCs w:val="20"/>
        </w:rPr>
        <w:t>proposta</w:t>
      </w:r>
      <w:proofErr w:type="gramEnd"/>
      <w:r w:rsidRPr="00A84DED">
        <w:rPr>
          <w:rFonts w:ascii="Tahoma" w:hAnsi="Tahoma" w:cs="Tahoma"/>
          <w:sz w:val="20"/>
          <w:szCs w:val="20"/>
        </w:rPr>
        <w:t xml:space="preserve"> financeira preenchida conforme modelo de proposta de preço constante do anexo deste Edital;</w:t>
      </w:r>
    </w:p>
    <w:p w:rsidR="00934B99" w:rsidRPr="00A84DED" w:rsidRDefault="00530339" w:rsidP="00530339">
      <w:pPr>
        <w:pStyle w:val="Corpodetexto"/>
        <w:numPr>
          <w:ilvl w:val="0"/>
          <w:numId w:val="7"/>
        </w:numPr>
        <w:rPr>
          <w:rFonts w:ascii="Tahoma" w:hAnsi="Tahoma" w:cs="Tahoma"/>
          <w:sz w:val="20"/>
          <w:szCs w:val="20"/>
        </w:rPr>
      </w:pPr>
      <w:proofErr w:type="gramStart"/>
      <w:r w:rsidRPr="00A84DED">
        <w:rPr>
          <w:rFonts w:ascii="Tahoma" w:hAnsi="Tahoma" w:cs="Tahoma"/>
          <w:sz w:val="20"/>
          <w:szCs w:val="20"/>
        </w:rPr>
        <w:t>validade</w:t>
      </w:r>
      <w:proofErr w:type="gramEnd"/>
      <w:r w:rsidRPr="00A84DED">
        <w:rPr>
          <w:rFonts w:ascii="Tahoma" w:hAnsi="Tahoma" w:cs="Tahoma"/>
          <w:sz w:val="20"/>
          <w:szCs w:val="20"/>
        </w:rPr>
        <w:t xml:space="preserve"> da proposta, não inferior a 120 (cento e vinte) dias. Caso a proposta não indique o prazo de validade será este considerado como se</w:t>
      </w:r>
      <w:r w:rsidR="00934B99" w:rsidRPr="00A84DED">
        <w:rPr>
          <w:rFonts w:ascii="Tahoma" w:hAnsi="Tahoma" w:cs="Tahoma"/>
          <w:sz w:val="20"/>
          <w:szCs w:val="20"/>
        </w:rPr>
        <w:t>ndo de 120 (cento e vinte) dias;</w:t>
      </w:r>
    </w:p>
    <w:p w:rsidR="00934B99" w:rsidRPr="00A84DED" w:rsidRDefault="00934B99" w:rsidP="00934B99">
      <w:pPr>
        <w:pStyle w:val="Corpodetexto"/>
        <w:numPr>
          <w:ilvl w:val="0"/>
          <w:numId w:val="7"/>
        </w:numPr>
        <w:rPr>
          <w:rFonts w:ascii="Tahoma" w:hAnsi="Tahoma" w:cs="Tahoma"/>
          <w:sz w:val="20"/>
          <w:szCs w:val="20"/>
        </w:rPr>
      </w:pPr>
      <w:proofErr w:type="gramStart"/>
      <w:r w:rsidRPr="00A84DED">
        <w:rPr>
          <w:rFonts w:ascii="Tahoma" w:hAnsi="Tahoma" w:cs="Tahoma"/>
          <w:sz w:val="20"/>
          <w:szCs w:val="20"/>
        </w:rPr>
        <w:t>comprovante</w:t>
      </w:r>
      <w:proofErr w:type="gramEnd"/>
      <w:r w:rsidRPr="00A84DED">
        <w:rPr>
          <w:rFonts w:ascii="Tahoma" w:hAnsi="Tahoma" w:cs="Tahoma"/>
          <w:sz w:val="20"/>
          <w:szCs w:val="20"/>
        </w:rPr>
        <w:t xml:space="preserve"> de registro no INMETRO (Portaria 444/2010 de 19 de novembro de 2010 Art. 5) para os pneus que se aplica (veículos comerciais e comerciais leves).</w:t>
      </w:r>
    </w:p>
    <w:p w:rsidR="00530339" w:rsidRPr="00A84DED" w:rsidRDefault="00934B99" w:rsidP="00530339">
      <w:pPr>
        <w:pStyle w:val="Corpodetexto"/>
        <w:numPr>
          <w:ilvl w:val="0"/>
          <w:numId w:val="7"/>
        </w:numPr>
        <w:rPr>
          <w:rFonts w:ascii="Tahoma" w:hAnsi="Tahoma" w:cs="Tahoma"/>
          <w:color w:val="000000" w:themeColor="text1"/>
          <w:sz w:val="20"/>
          <w:szCs w:val="20"/>
        </w:rPr>
      </w:pPr>
      <w:r w:rsidRPr="00A84DED">
        <w:rPr>
          <w:rFonts w:ascii="Tahoma" w:hAnsi="Tahoma" w:cs="Tahoma"/>
          <w:color w:val="000000" w:themeColor="text1"/>
          <w:sz w:val="20"/>
          <w:szCs w:val="20"/>
        </w:rPr>
        <w:lastRenderedPageBreak/>
        <w:t xml:space="preserve">Indicação do local onde será realizado o processo de recuperação dos pneus, o qual não poderá estar localizado a uma distância superior a </w:t>
      </w:r>
      <w:r w:rsidR="003B4244" w:rsidRPr="00A84DED">
        <w:rPr>
          <w:rFonts w:ascii="Tahoma" w:hAnsi="Tahoma" w:cs="Tahoma"/>
          <w:color w:val="000000" w:themeColor="text1"/>
          <w:sz w:val="20"/>
          <w:szCs w:val="20"/>
        </w:rPr>
        <w:t>100 quilômetros</w:t>
      </w:r>
      <w:r w:rsidRPr="00A84DED">
        <w:rPr>
          <w:rFonts w:ascii="Tahoma" w:hAnsi="Tahoma" w:cs="Tahoma"/>
          <w:color w:val="000000" w:themeColor="text1"/>
          <w:sz w:val="20"/>
          <w:szCs w:val="20"/>
        </w:rPr>
        <w:t xml:space="preserve"> da sede do Município de Áurea</w:t>
      </w:r>
      <w:r w:rsidR="003B4244" w:rsidRPr="00A84DED">
        <w:rPr>
          <w:rFonts w:ascii="Tahoma" w:hAnsi="Tahoma" w:cs="Tahoma"/>
          <w:color w:val="000000" w:themeColor="text1"/>
          <w:sz w:val="20"/>
          <w:szCs w:val="20"/>
        </w:rPr>
        <w:t>.</w:t>
      </w:r>
    </w:p>
    <w:p w:rsidR="00530339" w:rsidRPr="00A84DED" w:rsidRDefault="00530339" w:rsidP="00530339">
      <w:pPr>
        <w:pStyle w:val="Corpodetexto"/>
        <w:jc w:val="center"/>
        <w:rPr>
          <w:rFonts w:ascii="Tahoma" w:hAnsi="Tahoma" w:cs="Tahoma"/>
          <w:b/>
          <w:sz w:val="20"/>
          <w:szCs w:val="20"/>
          <w:u w:val="single"/>
        </w:rPr>
      </w:pPr>
      <w:r w:rsidRPr="00A84DED">
        <w:rPr>
          <w:rFonts w:ascii="Tahoma" w:hAnsi="Tahoma" w:cs="Tahoma"/>
          <w:b/>
          <w:sz w:val="20"/>
          <w:szCs w:val="20"/>
          <w:u w:val="single"/>
        </w:rPr>
        <w:t>Do Julgamento</w:t>
      </w:r>
    </w:p>
    <w:p w:rsidR="00530339" w:rsidRPr="00A84DED" w:rsidRDefault="00530339" w:rsidP="00530339">
      <w:pPr>
        <w:pStyle w:val="Corpodetexto"/>
        <w:rPr>
          <w:rFonts w:ascii="Tahoma" w:hAnsi="Tahoma" w:cs="Tahoma"/>
          <w:b/>
          <w:sz w:val="20"/>
          <w:szCs w:val="20"/>
          <w:u w:val="single"/>
        </w:rPr>
      </w:pP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ab/>
      </w:r>
      <w:r w:rsidRPr="00A84DED">
        <w:rPr>
          <w:rFonts w:ascii="Tahoma" w:hAnsi="Tahoma" w:cs="Tahoma"/>
          <w:sz w:val="20"/>
          <w:szCs w:val="20"/>
        </w:rPr>
        <w:tab/>
        <w:t xml:space="preserve">O julgamento será realizado pela Comissão de Licitações levando-se em conta o menor preço por item. </w:t>
      </w: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ab/>
      </w:r>
      <w:r w:rsidRPr="00A84DED">
        <w:rPr>
          <w:rFonts w:ascii="Tahoma" w:hAnsi="Tahoma" w:cs="Tahoma"/>
          <w:sz w:val="20"/>
          <w:szCs w:val="20"/>
        </w:rPr>
        <w:tab/>
        <w:t>Para efeito de julgamento esta licitação é do tipo MENOR PREÇO POR ITEM.</w:t>
      </w: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ab/>
      </w:r>
      <w:r w:rsidRPr="00A84DED">
        <w:rPr>
          <w:rFonts w:ascii="Tahoma" w:hAnsi="Tahoma" w:cs="Tahoma"/>
          <w:sz w:val="20"/>
          <w:szCs w:val="20"/>
        </w:rPr>
        <w:tab/>
        <w:t>A licitação será processada e julgada com observância aos artigos 43 e 44 da Lei nº 8.666/93 e suas alterações.</w:t>
      </w: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ab/>
      </w:r>
      <w:r w:rsidRPr="00A84DED">
        <w:rPr>
          <w:rFonts w:ascii="Tahoma" w:hAnsi="Tahoma" w:cs="Tahoma"/>
          <w:sz w:val="20"/>
          <w:szCs w:val="20"/>
        </w:rPr>
        <w:tab/>
        <w:t xml:space="preserve">Em caso de empate entre duas ou mais propostas, </w:t>
      </w:r>
      <w:proofErr w:type="gramStart"/>
      <w:r w:rsidRPr="00A84DED">
        <w:rPr>
          <w:rFonts w:ascii="Tahoma" w:hAnsi="Tahoma" w:cs="Tahoma"/>
          <w:sz w:val="20"/>
          <w:szCs w:val="20"/>
        </w:rPr>
        <w:t>após</w:t>
      </w:r>
      <w:proofErr w:type="gramEnd"/>
      <w:r w:rsidRPr="00A84DED">
        <w:rPr>
          <w:rFonts w:ascii="Tahoma" w:hAnsi="Tahoma" w:cs="Tahoma"/>
          <w:sz w:val="20"/>
          <w:szCs w:val="20"/>
        </w:rPr>
        <w:t xml:space="preserve"> obedecido o disposto no parágrafo segundo do artigo 3º da Lei n.º 8.666/93 e legislação aplicável, será utilizado o sorteio, em ato público, com a convocação prévia de todos os licitantes.</w:t>
      </w:r>
    </w:p>
    <w:p w:rsidR="00530339" w:rsidRPr="00A84DED" w:rsidRDefault="00530339" w:rsidP="005513FE">
      <w:pPr>
        <w:pStyle w:val="Corpodetexto"/>
        <w:rPr>
          <w:rFonts w:ascii="Tahoma" w:hAnsi="Tahoma" w:cs="Tahoma"/>
          <w:b/>
          <w:sz w:val="20"/>
          <w:szCs w:val="20"/>
          <w:u w:val="single"/>
        </w:rPr>
      </w:pPr>
    </w:p>
    <w:p w:rsidR="00530339" w:rsidRPr="00A84DED" w:rsidRDefault="00530339" w:rsidP="00530339">
      <w:pPr>
        <w:pStyle w:val="Corpodetexto"/>
        <w:jc w:val="center"/>
        <w:rPr>
          <w:rFonts w:ascii="Tahoma" w:hAnsi="Tahoma" w:cs="Tahoma"/>
          <w:b/>
          <w:sz w:val="20"/>
          <w:szCs w:val="20"/>
          <w:u w:val="single"/>
        </w:rPr>
      </w:pPr>
      <w:r w:rsidRPr="00A84DED">
        <w:rPr>
          <w:rFonts w:ascii="Tahoma" w:hAnsi="Tahoma" w:cs="Tahoma"/>
          <w:b/>
          <w:sz w:val="20"/>
          <w:szCs w:val="20"/>
          <w:u w:val="single"/>
        </w:rPr>
        <w:t>Dos Recursos</w:t>
      </w:r>
    </w:p>
    <w:p w:rsidR="00530339" w:rsidRPr="00A84DED" w:rsidRDefault="00530339" w:rsidP="00530339">
      <w:pPr>
        <w:pStyle w:val="Corpodetexto"/>
        <w:rPr>
          <w:rFonts w:ascii="Tahoma" w:hAnsi="Tahoma" w:cs="Tahoma"/>
          <w:b/>
          <w:sz w:val="20"/>
          <w:szCs w:val="20"/>
          <w:u w:val="single"/>
        </w:rPr>
      </w:pPr>
    </w:p>
    <w:p w:rsidR="00F46E21" w:rsidRPr="00A84DED" w:rsidRDefault="00530339" w:rsidP="00530339">
      <w:pPr>
        <w:pStyle w:val="Corpodetexto"/>
        <w:rPr>
          <w:rFonts w:ascii="Tahoma" w:hAnsi="Tahoma" w:cs="Tahoma"/>
          <w:sz w:val="20"/>
          <w:szCs w:val="20"/>
        </w:rPr>
      </w:pPr>
      <w:r w:rsidRPr="00A84DED">
        <w:rPr>
          <w:rFonts w:ascii="Tahoma" w:hAnsi="Tahoma" w:cs="Tahoma"/>
          <w:sz w:val="20"/>
          <w:szCs w:val="20"/>
        </w:rPr>
        <w:tab/>
      </w:r>
      <w:r w:rsidRPr="00A84DED">
        <w:rPr>
          <w:rFonts w:ascii="Tahoma" w:hAnsi="Tahoma" w:cs="Tahoma"/>
          <w:sz w:val="20"/>
          <w:szCs w:val="20"/>
        </w:rPr>
        <w:tab/>
        <w:t xml:space="preserve">Em todas as fases </w:t>
      </w:r>
      <w:proofErr w:type="gramStart"/>
      <w:r w:rsidRPr="00A84DED">
        <w:rPr>
          <w:rFonts w:ascii="Tahoma" w:hAnsi="Tahoma" w:cs="Tahoma"/>
          <w:sz w:val="20"/>
          <w:szCs w:val="20"/>
        </w:rPr>
        <w:t>da presente</w:t>
      </w:r>
      <w:proofErr w:type="gramEnd"/>
      <w:r w:rsidRPr="00A84DED">
        <w:rPr>
          <w:rFonts w:ascii="Tahoma" w:hAnsi="Tahoma" w:cs="Tahoma"/>
          <w:sz w:val="20"/>
          <w:szCs w:val="20"/>
        </w:rPr>
        <w:t xml:space="preserve"> licitação serão observadas as normas previstas no artigo 109 da Lei n.º 8.666/93 e suas alterações.</w:t>
      </w:r>
    </w:p>
    <w:p w:rsidR="00530339" w:rsidRPr="00A84DED" w:rsidRDefault="00530339" w:rsidP="00530339">
      <w:pPr>
        <w:pStyle w:val="Corpodetexto"/>
        <w:rPr>
          <w:rFonts w:ascii="Tahoma" w:hAnsi="Tahoma" w:cs="Tahoma"/>
          <w:sz w:val="20"/>
          <w:szCs w:val="20"/>
        </w:rPr>
      </w:pPr>
    </w:p>
    <w:p w:rsidR="00530339" w:rsidRPr="00A84DED" w:rsidRDefault="00530339" w:rsidP="00530339">
      <w:pPr>
        <w:pStyle w:val="Corpodetexto"/>
        <w:jc w:val="center"/>
        <w:rPr>
          <w:rFonts w:ascii="Tahoma" w:hAnsi="Tahoma" w:cs="Tahoma"/>
          <w:b/>
          <w:sz w:val="20"/>
          <w:szCs w:val="20"/>
          <w:u w:val="single"/>
        </w:rPr>
      </w:pPr>
      <w:r w:rsidRPr="00A84DED">
        <w:rPr>
          <w:rFonts w:ascii="Tahoma" w:hAnsi="Tahoma" w:cs="Tahoma"/>
          <w:b/>
          <w:sz w:val="20"/>
          <w:szCs w:val="20"/>
          <w:u w:val="single"/>
        </w:rPr>
        <w:t>Do Prazo para Assinatura do Contrato e Entrega do Objeto</w:t>
      </w:r>
    </w:p>
    <w:p w:rsidR="00530339" w:rsidRPr="00A84DED" w:rsidRDefault="00530339" w:rsidP="00530339">
      <w:pPr>
        <w:pStyle w:val="Corpodetexto"/>
        <w:rPr>
          <w:rFonts w:ascii="Tahoma" w:hAnsi="Tahoma" w:cs="Tahoma"/>
          <w:b/>
          <w:sz w:val="20"/>
          <w:szCs w:val="20"/>
          <w:u w:val="single"/>
        </w:rPr>
      </w:pP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ab/>
      </w:r>
      <w:r w:rsidRPr="00A84DED">
        <w:rPr>
          <w:rFonts w:ascii="Tahoma" w:hAnsi="Tahoma" w:cs="Tahoma"/>
          <w:sz w:val="20"/>
          <w:szCs w:val="20"/>
        </w:rPr>
        <w:tab/>
        <w:t xml:space="preserve">Esgotados todos os prazos recursais e estando homologada a decisão da Comissão de Licitações, o Município convocará o licitante vencedor para a assinatura do contrato, no prazo de até 05 (cinco) dias após a notificação/convocação, </w:t>
      </w:r>
      <w:proofErr w:type="gramStart"/>
      <w:r w:rsidRPr="00A84DED">
        <w:rPr>
          <w:rFonts w:ascii="Tahoma" w:hAnsi="Tahoma" w:cs="Tahoma"/>
          <w:sz w:val="20"/>
          <w:szCs w:val="20"/>
        </w:rPr>
        <w:t>sob pena</w:t>
      </w:r>
      <w:proofErr w:type="gramEnd"/>
      <w:r w:rsidRPr="00A84DED">
        <w:rPr>
          <w:rFonts w:ascii="Tahoma" w:hAnsi="Tahoma" w:cs="Tahoma"/>
          <w:sz w:val="20"/>
          <w:szCs w:val="20"/>
        </w:rPr>
        <w:t xml:space="preserve"> de decair do direito de contratação sem prejuízo das sanções previstas no artigo 81 da Lei n.º 8.666/93. Este prazo poderá ser prorrogado mediante solicitação, justificada, do licitante vencedor e aceita pelo Município.</w:t>
      </w: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ab/>
      </w:r>
      <w:r w:rsidRPr="00A84DED">
        <w:rPr>
          <w:rFonts w:ascii="Tahoma" w:hAnsi="Tahoma" w:cs="Tahoma"/>
          <w:sz w:val="20"/>
          <w:szCs w:val="20"/>
        </w:rPr>
        <w:tab/>
        <w:t>Se dentro do prazo o licitante vencedor não comparecer para assinatura do contrato, a administração convocará o licitante remanescente, na ordem de classificação, para a assinatura do contrato, nas mesmas condições propostas pelo primeiro classificado, inclusive quanto a preços utilizados pelo critério previsto neste edital, ou revogará a licitação, sem prejuízo da aplicação das penas previstas na Lei n.º 8666/93.</w:t>
      </w:r>
    </w:p>
    <w:p w:rsidR="00530339" w:rsidRPr="00A84DED" w:rsidRDefault="00530339" w:rsidP="00530339">
      <w:pPr>
        <w:pStyle w:val="Corpodetexto"/>
        <w:rPr>
          <w:rFonts w:ascii="Tahoma" w:hAnsi="Tahoma" w:cs="Tahoma"/>
          <w:color w:val="000000" w:themeColor="text1"/>
          <w:sz w:val="20"/>
          <w:szCs w:val="20"/>
        </w:rPr>
      </w:pPr>
      <w:r w:rsidRPr="00A84DED">
        <w:rPr>
          <w:rFonts w:ascii="Tahoma" w:hAnsi="Tahoma" w:cs="Tahoma"/>
          <w:color w:val="000000" w:themeColor="text1"/>
          <w:sz w:val="20"/>
          <w:szCs w:val="20"/>
        </w:rPr>
        <w:tab/>
      </w:r>
      <w:r w:rsidRPr="00A84DED">
        <w:rPr>
          <w:rFonts w:ascii="Tahoma" w:hAnsi="Tahoma" w:cs="Tahoma"/>
          <w:color w:val="000000" w:themeColor="text1"/>
          <w:sz w:val="20"/>
          <w:szCs w:val="20"/>
        </w:rPr>
        <w:tab/>
        <w:t>A presente licitação terá validade enquanto durar o estoque ou até 12 (doze) meses contados da assinatura do contrato, o que ocorrer primeiro.</w:t>
      </w: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ab/>
      </w:r>
      <w:r w:rsidRPr="00A84DED">
        <w:rPr>
          <w:rFonts w:ascii="Tahoma" w:hAnsi="Tahoma" w:cs="Tahoma"/>
          <w:sz w:val="20"/>
          <w:szCs w:val="20"/>
        </w:rPr>
        <w:tab/>
        <w:t xml:space="preserve">O Município poderá adquirir quantidade inferior ou até 25% superior </w:t>
      </w:r>
      <w:proofErr w:type="gramStart"/>
      <w:r w:rsidRPr="00A84DED">
        <w:rPr>
          <w:rFonts w:ascii="Tahoma" w:hAnsi="Tahoma" w:cs="Tahoma"/>
          <w:sz w:val="20"/>
          <w:szCs w:val="20"/>
        </w:rPr>
        <w:t>a</w:t>
      </w:r>
      <w:proofErr w:type="gramEnd"/>
      <w:r w:rsidRPr="00A84DED">
        <w:rPr>
          <w:rFonts w:ascii="Tahoma" w:hAnsi="Tahoma" w:cs="Tahoma"/>
          <w:sz w:val="20"/>
          <w:szCs w:val="20"/>
        </w:rPr>
        <w:t xml:space="preserve"> indicada.</w:t>
      </w: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ab/>
      </w:r>
      <w:r w:rsidRPr="00A84DED">
        <w:rPr>
          <w:rFonts w:ascii="Tahoma" w:hAnsi="Tahoma" w:cs="Tahoma"/>
          <w:sz w:val="20"/>
          <w:szCs w:val="20"/>
        </w:rPr>
        <w:tab/>
        <w:t>Os serviços de recapagem e recauchutagem serão prestados de acordo com a necessidade do Município, mediante solicitação.</w:t>
      </w: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 xml:space="preserve"> </w:t>
      </w:r>
      <w:r w:rsidRPr="00A84DED">
        <w:rPr>
          <w:rFonts w:ascii="Tahoma" w:hAnsi="Tahoma" w:cs="Tahoma"/>
          <w:sz w:val="20"/>
          <w:szCs w:val="20"/>
        </w:rPr>
        <w:tab/>
      </w:r>
      <w:r w:rsidRPr="00A84DED">
        <w:rPr>
          <w:rFonts w:ascii="Tahoma" w:hAnsi="Tahoma" w:cs="Tahoma"/>
          <w:sz w:val="20"/>
          <w:szCs w:val="20"/>
        </w:rPr>
        <w:tab/>
        <w:t xml:space="preserve">O licitante vencedor em cada item deverá efetuar a retirada das carcaças dos pneus a serem recuperadas junto ao Almoxarifado do Município e no mesmo local deverão ser devolvidos/entregues os pneus, já recuperados, sem qualquer custo adicional, isto, num prazo de </w:t>
      </w:r>
      <w:r w:rsidR="00934B99" w:rsidRPr="00A84DED">
        <w:rPr>
          <w:rFonts w:ascii="Tahoma" w:hAnsi="Tahoma" w:cs="Tahoma"/>
          <w:sz w:val="20"/>
          <w:szCs w:val="20"/>
        </w:rPr>
        <w:t>0</w:t>
      </w:r>
      <w:r w:rsidR="009F17D2" w:rsidRPr="00A84DED">
        <w:rPr>
          <w:rFonts w:ascii="Tahoma" w:hAnsi="Tahoma" w:cs="Tahoma"/>
          <w:sz w:val="20"/>
          <w:szCs w:val="20"/>
        </w:rPr>
        <w:t>5</w:t>
      </w:r>
      <w:r w:rsidRPr="00A84DED">
        <w:rPr>
          <w:rFonts w:ascii="Tahoma" w:hAnsi="Tahoma" w:cs="Tahoma"/>
          <w:sz w:val="20"/>
          <w:szCs w:val="20"/>
        </w:rPr>
        <w:t xml:space="preserve"> (</w:t>
      </w:r>
      <w:r w:rsidR="009F17D2" w:rsidRPr="00A84DED">
        <w:rPr>
          <w:rFonts w:ascii="Tahoma" w:hAnsi="Tahoma" w:cs="Tahoma"/>
          <w:sz w:val="20"/>
          <w:szCs w:val="20"/>
        </w:rPr>
        <w:t>cinco</w:t>
      </w:r>
      <w:r w:rsidRPr="00A84DED">
        <w:rPr>
          <w:rFonts w:ascii="Tahoma" w:hAnsi="Tahoma" w:cs="Tahoma"/>
          <w:sz w:val="20"/>
          <w:szCs w:val="20"/>
        </w:rPr>
        <w:t xml:space="preserve">) dias </w:t>
      </w:r>
      <w:r w:rsidR="00934B99" w:rsidRPr="00A84DED">
        <w:rPr>
          <w:rFonts w:ascii="Tahoma" w:hAnsi="Tahoma" w:cs="Tahoma"/>
          <w:sz w:val="20"/>
          <w:szCs w:val="20"/>
        </w:rPr>
        <w:t xml:space="preserve">úteis </w:t>
      </w:r>
      <w:r w:rsidRPr="00A84DED">
        <w:rPr>
          <w:rFonts w:ascii="Tahoma" w:hAnsi="Tahoma" w:cs="Tahoma"/>
          <w:sz w:val="20"/>
          <w:szCs w:val="20"/>
        </w:rPr>
        <w:t>contados da solicitação do Município. O prazo poderá ser prorrogado mediante solicitação do licitante e aceita pelo Município.</w:t>
      </w: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ab/>
      </w:r>
      <w:r w:rsidRPr="00A84DED">
        <w:rPr>
          <w:rFonts w:ascii="Tahoma" w:hAnsi="Tahoma" w:cs="Tahoma"/>
          <w:sz w:val="20"/>
          <w:szCs w:val="20"/>
        </w:rPr>
        <w:tab/>
        <w:t>O licitante vencedor em cada item deverá refazer os serviços de recuperação dos pneus que não atenderem aos critérios de qualidade exigidos pelo Município, sem qualquer custo adicional ao Município.</w:t>
      </w:r>
    </w:p>
    <w:p w:rsidR="00530339" w:rsidRPr="00A84DED" w:rsidRDefault="00530339" w:rsidP="00530339">
      <w:pPr>
        <w:jc w:val="both"/>
        <w:rPr>
          <w:rFonts w:ascii="Tahoma" w:hAnsi="Tahoma" w:cs="Tahoma"/>
          <w:sz w:val="20"/>
          <w:szCs w:val="20"/>
        </w:rPr>
      </w:pPr>
      <w:r w:rsidRPr="00A84DED">
        <w:rPr>
          <w:rFonts w:ascii="Tahoma" w:hAnsi="Tahoma" w:cs="Tahoma"/>
          <w:sz w:val="20"/>
          <w:szCs w:val="20"/>
        </w:rPr>
        <w:t xml:space="preserve"> </w:t>
      </w:r>
      <w:r w:rsidRPr="00A84DED">
        <w:rPr>
          <w:rFonts w:ascii="Tahoma" w:hAnsi="Tahoma" w:cs="Tahoma"/>
          <w:sz w:val="20"/>
          <w:szCs w:val="20"/>
        </w:rPr>
        <w:tab/>
      </w:r>
      <w:r w:rsidRPr="00A84DED">
        <w:rPr>
          <w:rFonts w:ascii="Tahoma" w:hAnsi="Tahoma" w:cs="Tahoma"/>
          <w:sz w:val="20"/>
          <w:szCs w:val="20"/>
        </w:rPr>
        <w:tab/>
        <w:t>Nos preços ofertados deverão estar incluídas todas as despesas com a prestação dos serviços de recuperação dos pneus, vulcanizações, consertos, carga, descarga, transporte, impostos, taxas e outras despesas diretas ou indiretas relacionadas ou não neste edital.</w:t>
      </w:r>
    </w:p>
    <w:p w:rsidR="00530339" w:rsidRPr="00A84DED" w:rsidRDefault="00530339" w:rsidP="00530339">
      <w:pPr>
        <w:jc w:val="both"/>
        <w:rPr>
          <w:rFonts w:ascii="Tahoma" w:hAnsi="Tahoma" w:cs="Tahoma"/>
          <w:sz w:val="20"/>
          <w:szCs w:val="20"/>
        </w:rPr>
      </w:pPr>
      <w:r w:rsidRPr="00A84DED">
        <w:rPr>
          <w:rFonts w:ascii="Tahoma" w:hAnsi="Tahoma" w:cs="Tahoma"/>
          <w:b/>
          <w:sz w:val="20"/>
          <w:szCs w:val="20"/>
        </w:rPr>
        <w:t xml:space="preserve"> </w:t>
      </w:r>
      <w:r w:rsidRPr="00A84DED">
        <w:rPr>
          <w:rFonts w:ascii="Tahoma" w:hAnsi="Tahoma" w:cs="Tahoma"/>
          <w:b/>
          <w:sz w:val="20"/>
          <w:szCs w:val="20"/>
        </w:rPr>
        <w:tab/>
      </w:r>
      <w:r w:rsidRPr="00A84DED">
        <w:rPr>
          <w:rFonts w:ascii="Tahoma" w:hAnsi="Tahoma" w:cs="Tahoma"/>
          <w:b/>
          <w:sz w:val="20"/>
          <w:szCs w:val="20"/>
        </w:rPr>
        <w:tab/>
      </w:r>
      <w:r w:rsidRPr="00A84DED">
        <w:rPr>
          <w:rFonts w:ascii="Tahoma" w:hAnsi="Tahoma" w:cs="Tahoma"/>
          <w:sz w:val="20"/>
          <w:szCs w:val="20"/>
        </w:rPr>
        <w:t>Das recapagens/recauchutagens deverá ser concedida uma garantia contra defeitos, decorrentes da qualidade do serviço de no mínimo três meses contados da data da entrega e aceitação do produto. Caso os licitantes em suas propostas não indiquem prazo de garantia superior, será esta considerada de três meses.</w:t>
      </w:r>
    </w:p>
    <w:p w:rsidR="00A84DED" w:rsidRPr="00A84DED" w:rsidRDefault="00A84DED" w:rsidP="00530339">
      <w:pPr>
        <w:pStyle w:val="Corpodetexto"/>
        <w:jc w:val="center"/>
        <w:rPr>
          <w:rFonts w:ascii="Tahoma" w:hAnsi="Tahoma" w:cs="Tahoma"/>
          <w:b/>
          <w:sz w:val="20"/>
          <w:szCs w:val="20"/>
          <w:u w:val="single"/>
        </w:rPr>
      </w:pPr>
    </w:p>
    <w:p w:rsidR="00530339" w:rsidRPr="00A84DED" w:rsidRDefault="00530339" w:rsidP="00530339">
      <w:pPr>
        <w:pStyle w:val="Corpodetexto"/>
        <w:jc w:val="center"/>
        <w:rPr>
          <w:rFonts w:ascii="Tahoma" w:hAnsi="Tahoma" w:cs="Tahoma"/>
          <w:b/>
          <w:sz w:val="20"/>
          <w:szCs w:val="20"/>
          <w:u w:val="single"/>
        </w:rPr>
      </w:pPr>
      <w:r w:rsidRPr="00A84DED">
        <w:rPr>
          <w:rFonts w:ascii="Tahoma" w:hAnsi="Tahoma" w:cs="Tahoma"/>
          <w:b/>
          <w:sz w:val="20"/>
          <w:szCs w:val="20"/>
          <w:u w:val="single"/>
        </w:rPr>
        <w:t>Das Disposições Gerais</w:t>
      </w:r>
    </w:p>
    <w:p w:rsidR="00530339" w:rsidRPr="00A84DED" w:rsidRDefault="00530339" w:rsidP="00530339">
      <w:pPr>
        <w:pStyle w:val="Corpodetexto"/>
        <w:rPr>
          <w:rFonts w:ascii="Tahoma" w:hAnsi="Tahoma" w:cs="Tahoma"/>
          <w:b/>
          <w:sz w:val="20"/>
          <w:szCs w:val="20"/>
          <w:u w:val="single"/>
        </w:rPr>
      </w:pP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ab/>
      </w:r>
      <w:r w:rsidRPr="00A84DED">
        <w:rPr>
          <w:rFonts w:ascii="Tahoma" w:hAnsi="Tahoma" w:cs="Tahoma"/>
          <w:sz w:val="20"/>
          <w:szCs w:val="20"/>
        </w:rPr>
        <w:tab/>
        <w:t>Não serão consideradas as propostas que deixarem de atender qualquer das disposições do presente edital.</w:t>
      </w: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lastRenderedPageBreak/>
        <w:tab/>
      </w:r>
      <w:r w:rsidRPr="00A84DED">
        <w:rPr>
          <w:rFonts w:ascii="Tahoma" w:hAnsi="Tahoma" w:cs="Tahoma"/>
          <w:sz w:val="20"/>
          <w:szCs w:val="20"/>
        </w:rPr>
        <w:tab/>
        <w:t>Em nenhuma hipótese será concedido prazo para apresentação de documentação e propostas exigidas no edital e não apresentadas na reunião do recebimento.</w:t>
      </w: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ab/>
      </w:r>
      <w:r w:rsidRPr="00A84DED">
        <w:rPr>
          <w:rFonts w:ascii="Tahoma" w:hAnsi="Tahoma" w:cs="Tahoma"/>
          <w:sz w:val="20"/>
          <w:szCs w:val="20"/>
        </w:rPr>
        <w:tab/>
        <w:t xml:space="preserve">Não serão </w:t>
      </w:r>
      <w:proofErr w:type="gramStart"/>
      <w:r w:rsidRPr="00A84DED">
        <w:rPr>
          <w:rFonts w:ascii="Tahoma" w:hAnsi="Tahoma" w:cs="Tahoma"/>
          <w:sz w:val="20"/>
          <w:szCs w:val="20"/>
        </w:rPr>
        <w:t>admitidos</w:t>
      </w:r>
      <w:proofErr w:type="gramEnd"/>
      <w:r w:rsidRPr="00A84DED">
        <w:rPr>
          <w:rFonts w:ascii="Tahoma" w:hAnsi="Tahoma" w:cs="Tahoma"/>
          <w:sz w:val="20"/>
          <w:szCs w:val="20"/>
        </w:rPr>
        <w:t>, por qualquer motivo, modificações e/ou substituições das propostas e documentações exigidas no edital e não apresentadas na reunião do recebimento.</w:t>
      </w: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ab/>
      </w:r>
      <w:r w:rsidRPr="00A84DED">
        <w:rPr>
          <w:rFonts w:ascii="Tahoma" w:hAnsi="Tahoma" w:cs="Tahoma"/>
          <w:sz w:val="20"/>
          <w:szCs w:val="20"/>
        </w:rPr>
        <w:tab/>
        <w:t>Somente terão direito a usar a palavra, rubricar as propostas, apresentar reclamações ou recursos, assinar atas e/ou contratos, os licitantes ou seus representantes credenciados e os membros da comissão permanente de licitações.</w:t>
      </w: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ab/>
      </w:r>
      <w:r w:rsidRPr="00A84DED">
        <w:rPr>
          <w:rFonts w:ascii="Tahoma" w:hAnsi="Tahoma" w:cs="Tahoma"/>
          <w:sz w:val="20"/>
          <w:szCs w:val="20"/>
        </w:rPr>
        <w:tab/>
        <w:t xml:space="preserve">Uma vez iniciada a abertura dos envelopes relativos </w:t>
      </w:r>
      <w:proofErr w:type="gramStart"/>
      <w:r w:rsidRPr="00A84DED">
        <w:rPr>
          <w:rFonts w:ascii="Tahoma" w:hAnsi="Tahoma" w:cs="Tahoma"/>
          <w:sz w:val="20"/>
          <w:szCs w:val="20"/>
        </w:rPr>
        <w:t>a</w:t>
      </w:r>
      <w:proofErr w:type="gramEnd"/>
      <w:r w:rsidRPr="00A84DED">
        <w:rPr>
          <w:rFonts w:ascii="Tahoma" w:hAnsi="Tahoma" w:cs="Tahoma"/>
          <w:sz w:val="20"/>
          <w:szCs w:val="20"/>
        </w:rPr>
        <w:t xml:space="preserve"> documentação não serão admitidos os participantes retardatários.</w:t>
      </w: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ab/>
      </w:r>
      <w:r w:rsidRPr="00A84DED">
        <w:rPr>
          <w:rFonts w:ascii="Tahoma" w:hAnsi="Tahoma" w:cs="Tahoma"/>
          <w:sz w:val="20"/>
          <w:szCs w:val="20"/>
        </w:rPr>
        <w:tab/>
        <w:t>Poderão participar da licitação somente pessoas jurídicas, sendo a estas aplicadas a legislação correspondente.</w:t>
      </w: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 xml:space="preserve"> </w:t>
      </w:r>
      <w:r w:rsidRPr="00A84DED">
        <w:rPr>
          <w:rFonts w:ascii="Tahoma" w:hAnsi="Tahoma" w:cs="Tahoma"/>
          <w:sz w:val="20"/>
          <w:szCs w:val="20"/>
        </w:rPr>
        <w:tab/>
      </w:r>
      <w:r w:rsidRPr="00A84DED">
        <w:rPr>
          <w:rFonts w:ascii="Tahoma" w:hAnsi="Tahoma" w:cs="Tahoma"/>
          <w:sz w:val="20"/>
          <w:szCs w:val="20"/>
        </w:rPr>
        <w:tab/>
        <w:t xml:space="preserve">Em se tratando de microempresa e empresa de pequeno porte, nos termos da Lei Complementar nº. 123/2006 é necessário, juntamente com o envelope de documentação, apresentar Certidão Simplificada expedida pela Junta Comercial da sede da licitante acompanhada de declaração de enquadramento firmada pelo contador da empresa para usufruir do tratamento favorecidos às ME/EPP </w:t>
      </w:r>
      <w:proofErr w:type="gramStart"/>
      <w:r w:rsidRPr="00A84DED">
        <w:rPr>
          <w:rFonts w:ascii="Tahoma" w:hAnsi="Tahoma" w:cs="Tahoma"/>
          <w:sz w:val="20"/>
          <w:szCs w:val="20"/>
        </w:rPr>
        <w:t>“s de que trata a Lei Complementar nº 123/2006.</w:t>
      </w:r>
      <w:proofErr w:type="gramEnd"/>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ab/>
      </w:r>
      <w:r w:rsidRPr="00A84DED">
        <w:rPr>
          <w:rFonts w:ascii="Tahoma" w:hAnsi="Tahoma" w:cs="Tahoma"/>
          <w:sz w:val="20"/>
          <w:szCs w:val="20"/>
        </w:rPr>
        <w:tab/>
        <w:t xml:space="preserve">O licitante, na proposta financeira, deverá indicar o preço unitário e global por item, com até duas casas após a vírgula. </w:t>
      </w: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ab/>
      </w:r>
      <w:r w:rsidRPr="00A84DED">
        <w:rPr>
          <w:rFonts w:ascii="Tahoma" w:hAnsi="Tahoma" w:cs="Tahoma"/>
          <w:sz w:val="20"/>
          <w:szCs w:val="20"/>
        </w:rPr>
        <w:tab/>
        <w:t xml:space="preserve">A participação </w:t>
      </w:r>
      <w:proofErr w:type="gramStart"/>
      <w:r w:rsidRPr="00A84DED">
        <w:rPr>
          <w:rFonts w:ascii="Tahoma" w:hAnsi="Tahoma" w:cs="Tahoma"/>
          <w:sz w:val="20"/>
          <w:szCs w:val="20"/>
        </w:rPr>
        <w:t>na presente</w:t>
      </w:r>
      <w:proofErr w:type="gramEnd"/>
      <w:r w:rsidRPr="00A84DED">
        <w:rPr>
          <w:rFonts w:ascii="Tahoma" w:hAnsi="Tahoma" w:cs="Tahoma"/>
          <w:sz w:val="20"/>
          <w:szCs w:val="20"/>
        </w:rPr>
        <w:t xml:space="preserve"> licitação importa na aceitação de todos os termos deste edital.</w:t>
      </w:r>
    </w:p>
    <w:p w:rsidR="00530339" w:rsidRPr="00A84DED" w:rsidRDefault="00530339" w:rsidP="00530339">
      <w:pPr>
        <w:pStyle w:val="Corpodetexto"/>
        <w:ind w:firstLine="708"/>
        <w:rPr>
          <w:rFonts w:ascii="Tahoma" w:hAnsi="Tahoma" w:cs="Tahoma"/>
          <w:sz w:val="20"/>
          <w:szCs w:val="20"/>
        </w:rPr>
      </w:pPr>
      <w:r w:rsidRPr="00A84DED">
        <w:rPr>
          <w:rFonts w:ascii="Tahoma" w:hAnsi="Tahoma" w:cs="Tahoma"/>
          <w:sz w:val="20"/>
          <w:szCs w:val="20"/>
        </w:rPr>
        <w:t xml:space="preserve"> </w:t>
      </w:r>
      <w:r w:rsidRPr="00A84DED">
        <w:rPr>
          <w:rFonts w:ascii="Tahoma" w:hAnsi="Tahoma" w:cs="Tahoma"/>
          <w:sz w:val="20"/>
          <w:szCs w:val="20"/>
        </w:rPr>
        <w:tab/>
        <w:t>Não serão admitidos impugnações ou recursos apresentados, enviados, por fax ou e-mail, e assim como aqueles com seus prazos legais expirados.</w:t>
      </w:r>
    </w:p>
    <w:p w:rsidR="00530339" w:rsidRPr="00A84DED" w:rsidRDefault="00530339" w:rsidP="00530339">
      <w:pPr>
        <w:pStyle w:val="Corpodetexto"/>
        <w:jc w:val="center"/>
        <w:rPr>
          <w:rFonts w:ascii="Tahoma" w:hAnsi="Tahoma" w:cs="Tahoma"/>
          <w:b/>
          <w:sz w:val="20"/>
          <w:szCs w:val="20"/>
          <w:u w:val="single"/>
        </w:rPr>
      </w:pPr>
    </w:p>
    <w:p w:rsidR="00530339" w:rsidRPr="00A84DED" w:rsidRDefault="00530339" w:rsidP="00530339">
      <w:pPr>
        <w:pStyle w:val="Corpodetexto"/>
        <w:jc w:val="center"/>
        <w:rPr>
          <w:rFonts w:ascii="Tahoma" w:hAnsi="Tahoma" w:cs="Tahoma"/>
          <w:b/>
          <w:sz w:val="20"/>
          <w:szCs w:val="20"/>
          <w:u w:val="single"/>
        </w:rPr>
      </w:pPr>
      <w:r w:rsidRPr="00A84DED">
        <w:rPr>
          <w:rFonts w:ascii="Tahoma" w:hAnsi="Tahoma" w:cs="Tahoma"/>
          <w:b/>
          <w:sz w:val="20"/>
          <w:szCs w:val="20"/>
          <w:u w:val="single"/>
        </w:rPr>
        <w:t>Dos Anexos</w:t>
      </w:r>
    </w:p>
    <w:p w:rsidR="00530339" w:rsidRPr="00A84DED" w:rsidRDefault="00530339" w:rsidP="00530339">
      <w:pPr>
        <w:pStyle w:val="Corpodetexto"/>
        <w:jc w:val="center"/>
        <w:rPr>
          <w:rFonts w:ascii="Tahoma" w:hAnsi="Tahoma" w:cs="Tahoma"/>
          <w:sz w:val="20"/>
          <w:szCs w:val="20"/>
        </w:rPr>
      </w:pP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 xml:space="preserve"> </w:t>
      </w:r>
      <w:r w:rsidRPr="00A84DED">
        <w:rPr>
          <w:rFonts w:ascii="Tahoma" w:hAnsi="Tahoma" w:cs="Tahoma"/>
          <w:sz w:val="20"/>
          <w:szCs w:val="20"/>
        </w:rPr>
        <w:tab/>
      </w:r>
      <w:r w:rsidRPr="00A84DED">
        <w:rPr>
          <w:rFonts w:ascii="Tahoma" w:hAnsi="Tahoma" w:cs="Tahoma"/>
          <w:sz w:val="20"/>
          <w:szCs w:val="20"/>
        </w:rPr>
        <w:tab/>
        <w:t>Constitui-se anexo do Edital:</w:t>
      </w:r>
    </w:p>
    <w:p w:rsidR="00530339" w:rsidRPr="00A84DED" w:rsidRDefault="00530339" w:rsidP="0053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1428"/>
        <w:jc w:val="both"/>
        <w:rPr>
          <w:rFonts w:ascii="Tahoma" w:hAnsi="Tahoma" w:cs="Tahoma"/>
          <w:sz w:val="20"/>
          <w:szCs w:val="20"/>
        </w:rPr>
      </w:pPr>
      <w:r w:rsidRPr="00A84DED">
        <w:rPr>
          <w:rFonts w:ascii="Tahoma" w:hAnsi="Tahoma" w:cs="Tahoma"/>
          <w:sz w:val="20"/>
          <w:szCs w:val="20"/>
        </w:rPr>
        <w:t>Anexo I - Minuta do Contrato;</w:t>
      </w:r>
    </w:p>
    <w:p w:rsidR="00530339" w:rsidRPr="00A84DED" w:rsidRDefault="00530339" w:rsidP="00530339">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s>
        <w:ind w:firstLine="1428"/>
        <w:jc w:val="both"/>
        <w:rPr>
          <w:rFonts w:ascii="Tahoma" w:hAnsi="Tahoma" w:cs="Tahoma"/>
          <w:sz w:val="20"/>
          <w:szCs w:val="20"/>
        </w:rPr>
      </w:pPr>
      <w:r w:rsidRPr="00A84DED">
        <w:rPr>
          <w:rFonts w:ascii="Tahoma" w:hAnsi="Tahoma" w:cs="Tahoma"/>
          <w:sz w:val="20"/>
          <w:szCs w:val="20"/>
        </w:rPr>
        <w:t>Anexo II - Modelo de Proposta de Preços.</w:t>
      </w:r>
    </w:p>
    <w:p w:rsidR="00530339" w:rsidRPr="00A84DED" w:rsidRDefault="00530339" w:rsidP="00530339">
      <w:pPr>
        <w:pStyle w:val="Corpodetexto"/>
        <w:rPr>
          <w:rFonts w:ascii="Tahoma" w:hAnsi="Tahoma" w:cs="Tahoma"/>
          <w:sz w:val="20"/>
          <w:szCs w:val="20"/>
        </w:rPr>
      </w:pPr>
    </w:p>
    <w:p w:rsidR="00530339" w:rsidRPr="00A84DED" w:rsidRDefault="00530339" w:rsidP="00530339">
      <w:pPr>
        <w:pStyle w:val="Corpodetexto"/>
        <w:jc w:val="center"/>
        <w:rPr>
          <w:rFonts w:ascii="Tahoma" w:hAnsi="Tahoma" w:cs="Tahoma"/>
          <w:b/>
          <w:sz w:val="20"/>
          <w:szCs w:val="20"/>
          <w:u w:val="single"/>
        </w:rPr>
      </w:pPr>
      <w:r w:rsidRPr="00A84DED">
        <w:rPr>
          <w:rFonts w:ascii="Tahoma" w:hAnsi="Tahoma" w:cs="Tahoma"/>
          <w:b/>
          <w:sz w:val="20"/>
          <w:szCs w:val="20"/>
          <w:u w:val="single"/>
        </w:rPr>
        <w:t>Da Dotação Orçamentária</w:t>
      </w:r>
    </w:p>
    <w:p w:rsidR="00530339" w:rsidRPr="00A84DED" w:rsidRDefault="00530339" w:rsidP="00530339">
      <w:pPr>
        <w:pStyle w:val="Corpodetexto"/>
        <w:rPr>
          <w:rFonts w:ascii="Tahoma" w:hAnsi="Tahoma" w:cs="Tahoma"/>
          <w:b/>
          <w:color w:val="FF0000"/>
          <w:sz w:val="20"/>
          <w:szCs w:val="20"/>
          <w:u w:val="single"/>
        </w:rPr>
      </w:pPr>
    </w:p>
    <w:p w:rsidR="00530339" w:rsidRPr="00A84DED" w:rsidRDefault="00530339" w:rsidP="00530339">
      <w:pPr>
        <w:pStyle w:val="Corpodetexto"/>
        <w:rPr>
          <w:rFonts w:ascii="Tahoma" w:hAnsi="Tahoma" w:cs="Tahoma"/>
          <w:sz w:val="20"/>
          <w:szCs w:val="20"/>
        </w:rPr>
      </w:pPr>
      <w:r w:rsidRPr="00A84DED">
        <w:rPr>
          <w:rFonts w:ascii="Tahoma" w:hAnsi="Tahoma" w:cs="Tahoma"/>
          <w:color w:val="FF0000"/>
          <w:sz w:val="20"/>
          <w:szCs w:val="20"/>
        </w:rPr>
        <w:tab/>
      </w:r>
      <w:r w:rsidRPr="00A84DED">
        <w:rPr>
          <w:rFonts w:ascii="Tahoma" w:hAnsi="Tahoma" w:cs="Tahoma"/>
          <w:color w:val="FF0000"/>
          <w:sz w:val="20"/>
          <w:szCs w:val="20"/>
        </w:rPr>
        <w:tab/>
      </w:r>
      <w:r w:rsidRPr="00A84DED">
        <w:rPr>
          <w:rFonts w:ascii="Tahoma" w:hAnsi="Tahoma" w:cs="Tahoma"/>
          <w:sz w:val="20"/>
          <w:szCs w:val="20"/>
        </w:rPr>
        <w:t>As despesas decorrentes do presente contrato correrão a conta da</w:t>
      </w:r>
      <w:r w:rsidR="00777E5F" w:rsidRPr="00A84DED">
        <w:rPr>
          <w:rFonts w:ascii="Tahoma" w:hAnsi="Tahoma" w:cs="Tahoma"/>
          <w:sz w:val="20"/>
          <w:szCs w:val="20"/>
        </w:rPr>
        <w:t xml:space="preserve">s </w:t>
      </w:r>
      <w:r w:rsidRPr="00A84DED">
        <w:rPr>
          <w:rFonts w:ascii="Tahoma" w:hAnsi="Tahoma" w:cs="Tahoma"/>
          <w:sz w:val="20"/>
          <w:szCs w:val="20"/>
        </w:rPr>
        <w:t>seguinte</w:t>
      </w:r>
      <w:r w:rsidR="00777E5F" w:rsidRPr="00A84DED">
        <w:rPr>
          <w:rFonts w:ascii="Tahoma" w:hAnsi="Tahoma" w:cs="Tahoma"/>
          <w:sz w:val="20"/>
          <w:szCs w:val="20"/>
        </w:rPr>
        <w:t>s</w:t>
      </w:r>
      <w:r w:rsidRPr="00A84DED">
        <w:rPr>
          <w:rFonts w:ascii="Tahoma" w:hAnsi="Tahoma" w:cs="Tahoma"/>
          <w:sz w:val="20"/>
          <w:szCs w:val="20"/>
        </w:rPr>
        <w:t xml:space="preserve"> dotaç</w:t>
      </w:r>
      <w:r w:rsidR="00777E5F" w:rsidRPr="00A84DED">
        <w:rPr>
          <w:rFonts w:ascii="Tahoma" w:hAnsi="Tahoma" w:cs="Tahoma"/>
          <w:sz w:val="20"/>
          <w:szCs w:val="20"/>
        </w:rPr>
        <w:t>ões</w:t>
      </w:r>
      <w:r w:rsidRPr="00A84DED">
        <w:rPr>
          <w:rFonts w:ascii="Tahoma" w:hAnsi="Tahoma" w:cs="Tahoma"/>
          <w:sz w:val="20"/>
          <w:szCs w:val="20"/>
        </w:rPr>
        <w:t xml:space="preserve"> orçamentária:</w:t>
      </w:r>
    </w:p>
    <w:p w:rsidR="00530339" w:rsidRPr="00A84DED" w:rsidRDefault="0021571D" w:rsidP="00530339">
      <w:pPr>
        <w:pStyle w:val="Corpodetexto"/>
        <w:rPr>
          <w:rFonts w:ascii="Tahoma" w:hAnsi="Tahoma" w:cs="Tahoma"/>
          <w:sz w:val="20"/>
          <w:szCs w:val="20"/>
        </w:rPr>
      </w:pPr>
      <w:r w:rsidRPr="00A84DED">
        <w:rPr>
          <w:rFonts w:ascii="Tahoma" w:hAnsi="Tahoma" w:cs="Tahoma"/>
          <w:sz w:val="20"/>
          <w:szCs w:val="20"/>
        </w:rPr>
        <w:t xml:space="preserve">0501.2678200992.019 – 3.3.90.39.17.00.00 – MANUT. E </w:t>
      </w:r>
      <w:proofErr w:type="gramStart"/>
      <w:r w:rsidRPr="00A84DED">
        <w:rPr>
          <w:rFonts w:ascii="Tahoma" w:hAnsi="Tahoma" w:cs="Tahoma"/>
          <w:sz w:val="20"/>
          <w:szCs w:val="20"/>
        </w:rPr>
        <w:t>CONSERV.</w:t>
      </w:r>
      <w:proofErr w:type="gramEnd"/>
      <w:r w:rsidRPr="00A84DED">
        <w:rPr>
          <w:rFonts w:ascii="Tahoma" w:hAnsi="Tahoma" w:cs="Tahoma"/>
          <w:sz w:val="20"/>
          <w:szCs w:val="20"/>
        </w:rPr>
        <w:t>DE MÁQUINAS E EQUIPTOS</w:t>
      </w:r>
    </w:p>
    <w:p w:rsidR="0021571D" w:rsidRPr="00A84DED" w:rsidRDefault="0021571D" w:rsidP="00530339">
      <w:pPr>
        <w:pStyle w:val="Corpodetexto"/>
        <w:rPr>
          <w:rFonts w:ascii="Tahoma" w:hAnsi="Tahoma" w:cs="Tahoma"/>
          <w:sz w:val="20"/>
          <w:szCs w:val="20"/>
        </w:rPr>
      </w:pPr>
      <w:r w:rsidRPr="00A84DED">
        <w:rPr>
          <w:rFonts w:ascii="Tahoma" w:hAnsi="Tahoma" w:cs="Tahoma"/>
          <w:sz w:val="20"/>
          <w:szCs w:val="20"/>
        </w:rPr>
        <w:t>0702.1236100472.044 –</w:t>
      </w:r>
      <w:r w:rsidR="001B4B31" w:rsidRPr="00A84DED">
        <w:rPr>
          <w:rFonts w:ascii="Tahoma" w:hAnsi="Tahoma" w:cs="Tahoma"/>
          <w:sz w:val="20"/>
          <w:szCs w:val="20"/>
        </w:rPr>
        <w:t xml:space="preserve"> 3.3.90.39.19.00.00 – MANUT. E </w:t>
      </w:r>
      <w:proofErr w:type="gramStart"/>
      <w:r w:rsidR="001B4B31" w:rsidRPr="00A84DED">
        <w:rPr>
          <w:rFonts w:ascii="Tahoma" w:hAnsi="Tahoma" w:cs="Tahoma"/>
          <w:sz w:val="20"/>
          <w:szCs w:val="20"/>
        </w:rPr>
        <w:t>CONSERV.</w:t>
      </w:r>
      <w:proofErr w:type="gramEnd"/>
      <w:r w:rsidRPr="00A84DED">
        <w:rPr>
          <w:rFonts w:ascii="Tahoma" w:hAnsi="Tahoma" w:cs="Tahoma"/>
          <w:sz w:val="20"/>
          <w:szCs w:val="20"/>
        </w:rPr>
        <w:t>DE VEÍCULOS</w:t>
      </w:r>
    </w:p>
    <w:p w:rsidR="0021571D" w:rsidRPr="00A84DED" w:rsidRDefault="0021571D" w:rsidP="00530339">
      <w:pPr>
        <w:pStyle w:val="Corpodetexto"/>
        <w:rPr>
          <w:rFonts w:ascii="Tahoma" w:hAnsi="Tahoma" w:cs="Tahoma"/>
          <w:sz w:val="20"/>
          <w:szCs w:val="20"/>
        </w:rPr>
      </w:pPr>
      <w:r w:rsidRPr="00A84DED">
        <w:rPr>
          <w:rFonts w:ascii="Tahoma" w:hAnsi="Tahoma" w:cs="Tahoma"/>
          <w:sz w:val="20"/>
          <w:szCs w:val="20"/>
        </w:rPr>
        <w:t xml:space="preserve">0801.2060600722.072 – 3.3.90.39.17.00.00 – MANUT. </w:t>
      </w:r>
      <w:r w:rsidR="00027035" w:rsidRPr="00A84DED">
        <w:rPr>
          <w:rFonts w:ascii="Tahoma" w:hAnsi="Tahoma" w:cs="Tahoma"/>
          <w:sz w:val="20"/>
          <w:szCs w:val="20"/>
        </w:rPr>
        <w:t xml:space="preserve">E </w:t>
      </w:r>
      <w:proofErr w:type="gramStart"/>
      <w:r w:rsidR="00027035" w:rsidRPr="00A84DED">
        <w:rPr>
          <w:rFonts w:ascii="Tahoma" w:hAnsi="Tahoma" w:cs="Tahoma"/>
          <w:sz w:val="20"/>
          <w:szCs w:val="20"/>
        </w:rPr>
        <w:t>CONSERV.</w:t>
      </w:r>
      <w:proofErr w:type="gramEnd"/>
      <w:r w:rsidR="00027035" w:rsidRPr="00A84DED">
        <w:rPr>
          <w:rFonts w:ascii="Tahoma" w:hAnsi="Tahoma" w:cs="Tahoma"/>
          <w:sz w:val="20"/>
          <w:szCs w:val="20"/>
        </w:rPr>
        <w:t>DE MÁQUINAS E EQUIPTOS</w:t>
      </w:r>
    </w:p>
    <w:p w:rsidR="0021571D" w:rsidRPr="00A84DED" w:rsidRDefault="0021571D" w:rsidP="00530339">
      <w:pPr>
        <w:pStyle w:val="Corpodetexto"/>
        <w:rPr>
          <w:rFonts w:ascii="Tahoma" w:hAnsi="Tahoma" w:cs="Tahoma"/>
          <w:sz w:val="20"/>
          <w:szCs w:val="20"/>
        </w:rPr>
      </w:pPr>
    </w:p>
    <w:p w:rsidR="00530339" w:rsidRPr="00A84DED" w:rsidRDefault="00530339" w:rsidP="00530339">
      <w:pPr>
        <w:pStyle w:val="Corpodetexto"/>
        <w:jc w:val="center"/>
        <w:rPr>
          <w:rFonts w:ascii="Tahoma" w:hAnsi="Tahoma" w:cs="Tahoma"/>
          <w:b/>
          <w:sz w:val="20"/>
          <w:szCs w:val="20"/>
          <w:u w:val="single"/>
        </w:rPr>
      </w:pPr>
      <w:r w:rsidRPr="00A84DED">
        <w:rPr>
          <w:rFonts w:ascii="Tahoma" w:hAnsi="Tahoma" w:cs="Tahoma"/>
          <w:b/>
          <w:sz w:val="20"/>
          <w:szCs w:val="20"/>
          <w:u w:val="single"/>
        </w:rPr>
        <w:t>Das Disposições Finais</w:t>
      </w:r>
    </w:p>
    <w:p w:rsidR="00530339" w:rsidRPr="00A84DED" w:rsidRDefault="00530339" w:rsidP="00530339">
      <w:pPr>
        <w:pStyle w:val="Corpodetexto"/>
        <w:rPr>
          <w:rFonts w:ascii="Tahoma" w:hAnsi="Tahoma" w:cs="Tahoma"/>
          <w:b/>
          <w:sz w:val="20"/>
          <w:szCs w:val="20"/>
          <w:u w:val="single"/>
        </w:rPr>
      </w:pP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ab/>
      </w:r>
      <w:r w:rsidRPr="00A84DED">
        <w:rPr>
          <w:rFonts w:ascii="Tahoma" w:hAnsi="Tahoma" w:cs="Tahoma"/>
          <w:sz w:val="20"/>
          <w:szCs w:val="20"/>
        </w:rPr>
        <w:tab/>
        <w:t xml:space="preserve">É </w:t>
      </w:r>
      <w:proofErr w:type="gramStart"/>
      <w:r w:rsidRPr="00A84DED">
        <w:rPr>
          <w:rFonts w:ascii="Tahoma" w:hAnsi="Tahoma" w:cs="Tahoma"/>
          <w:sz w:val="20"/>
          <w:szCs w:val="20"/>
        </w:rPr>
        <w:t>assegurado a Administração Municipal</w:t>
      </w:r>
      <w:proofErr w:type="gramEnd"/>
      <w:r w:rsidRPr="00A84DED">
        <w:rPr>
          <w:rFonts w:ascii="Tahoma" w:hAnsi="Tahoma" w:cs="Tahoma"/>
          <w:sz w:val="20"/>
          <w:szCs w:val="20"/>
        </w:rPr>
        <w:t xml:space="preserve"> o direito de anular a presente licitação sem que caiba aos licitantes quaisquer direitos, reclamações ou indenizações.</w:t>
      </w: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ab/>
      </w:r>
      <w:r w:rsidRPr="00A84DED">
        <w:rPr>
          <w:rFonts w:ascii="Tahoma" w:hAnsi="Tahoma" w:cs="Tahoma"/>
          <w:sz w:val="20"/>
          <w:szCs w:val="20"/>
        </w:rPr>
        <w:tab/>
        <w:t>Fica assegurado ao Município o direito de, a qualquer tempo, antes da contratação, revogar a presente licitação, por interesse público, sem que assista ao licitante direito a indenizações.</w:t>
      </w:r>
    </w:p>
    <w:p w:rsidR="00530339" w:rsidRPr="00A84DED" w:rsidRDefault="00530339" w:rsidP="00530339">
      <w:pPr>
        <w:pStyle w:val="Corpodetexto"/>
        <w:rPr>
          <w:rFonts w:ascii="Tahoma" w:hAnsi="Tahoma" w:cs="Tahoma"/>
          <w:sz w:val="20"/>
          <w:szCs w:val="20"/>
        </w:rPr>
      </w:pPr>
      <w:r w:rsidRPr="00A84DED">
        <w:rPr>
          <w:rFonts w:ascii="Tahoma" w:hAnsi="Tahoma" w:cs="Tahoma"/>
          <w:sz w:val="20"/>
          <w:szCs w:val="20"/>
        </w:rPr>
        <w:tab/>
      </w:r>
      <w:r w:rsidRPr="00A84DED">
        <w:rPr>
          <w:rFonts w:ascii="Tahoma" w:hAnsi="Tahoma" w:cs="Tahoma"/>
          <w:sz w:val="20"/>
          <w:szCs w:val="20"/>
        </w:rPr>
        <w:tab/>
        <w:t>As questões não previstas neste edital serão resolvidas pela comissão de licitações com base nas normas jurídicas e administrativas que forem aplicáveis e nos princípios gerais de direito, em especial a Lei n.º 8.666/93 e suas alterações.</w:t>
      </w:r>
    </w:p>
    <w:p w:rsidR="00530339" w:rsidRPr="00A84DED" w:rsidRDefault="00530339" w:rsidP="00530339">
      <w:pPr>
        <w:pStyle w:val="Corpodetexto"/>
        <w:rPr>
          <w:rFonts w:ascii="Tahoma" w:hAnsi="Tahoma" w:cs="Tahoma"/>
          <w:color w:val="000000" w:themeColor="text1"/>
          <w:sz w:val="20"/>
          <w:szCs w:val="20"/>
        </w:rPr>
      </w:pPr>
      <w:r w:rsidRPr="00A84DED">
        <w:rPr>
          <w:rFonts w:ascii="Tahoma" w:hAnsi="Tahoma" w:cs="Tahoma"/>
          <w:sz w:val="20"/>
          <w:szCs w:val="20"/>
        </w:rPr>
        <w:tab/>
      </w:r>
      <w:r w:rsidRPr="00A84DED">
        <w:rPr>
          <w:rFonts w:ascii="Tahoma" w:hAnsi="Tahoma" w:cs="Tahoma"/>
          <w:sz w:val="20"/>
          <w:szCs w:val="20"/>
        </w:rPr>
        <w:tab/>
        <w:t xml:space="preserve">Demais informações acerca </w:t>
      </w:r>
      <w:proofErr w:type="gramStart"/>
      <w:r w:rsidRPr="00A84DED">
        <w:rPr>
          <w:rFonts w:ascii="Tahoma" w:hAnsi="Tahoma" w:cs="Tahoma"/>
          <w:sz w:val="20"/>
          <w:szCs w:val="20"/>
        </w:rPr>
        <w:t>da presente</w:t>
      </w:r>
      <w:proofErr w:type="gramEnd"/>
      <w:r w:rsidRPr="00A84DED">
        <w:rPr>
          <w:rFonts w:ascii="Tahoma" w:hAnsi="Tahoma" w:cs="Tahoma"/>
          <w:sz w:val="20"/>
          <w:szCs w:val="20"/>
        </w:rPr>
        <w:t xml:space="preserve"> licitação poderão ser obtidas junto a Prefeitura Municipal, pelo Telefone (54) 352</w:t>
      </w:r>
      <w:r w:rsidR="00777E5F" w:rsidRPr="00A84DED">
        <w:rPr>
          <w:rFonts w:ascii="Tahoma" w:hAnsi="Tahoma" w:cs="Tahoma"/>
          <w:sz w:val="20"/>
          <w:szCs w:val="20"/>
        </w:rPr>
        <w:t>7</w:t>
      </w:r>
      <w:r w:rsidRPr="00A84DED">
        <w:rPr>
          <w:rFonts w:ascii="Tahoma" w:hAnsi="Tahoma" w:cs="Tahoma"/>
          <w:sz w:val="20"/>
          <w:szCs w:val="20"/>
        </w:rPr>
        <w:t>-1</w:t>
      </w:r>
      <w:r w:rsidR="00777E5F" w:rsidRPr="00A84DED">
        <w:rPr>
          <w:rFonts w:ascii="Tahoma" w:hAnsi="Tahoma" w:cs="Tahoma"/>
          <w:sz w:val="20"/>
          <w:szCs w:val="20"/>
        </w:rPr>
        <w:t>194</w:t>
      </w:r>
      <w:r w:rsidR="005513FE" w:rsidRPr="00A84DED">
        <w:rPr>
          <w:rFonts w:ascii="Tahoma" w:hAnsi="Tahoma" w:cs="Tahoma"/>
          <w:sz w:val="20"/>
          <w:szCs w:val="20"/>
        </w:rPr>
        <w:t xml:space="preserve"> ramal 3</w:t>
      </w:r>
      <w:r w:rsidRPr="00A84DED">
        <w:rPr>
          <w:rFonts w:ascii="Tahoma" w:hAnsi="Tahoma" w:cs="Tahoma"/>
          <w:sz w:val="20"/>
          <w:szCs w:val="20"/>
        </w:rPr>
        <w:t xml:space="preserve">, no horário de expediente, ou ainda pelo e-mail: </w:t>
      </w:r>
      <w:r w:rsidR="00777E5F" w:rsidRPr="00A84DED">
        <w:rPr>
          <w:rFonts w:ascii="Tahoma" w:hAnsi="Tahoma" w:cs="Tahoma"/>
          <w:color w:val="000000" w:themeColor="text1"/>
          <w:sz w:val="20"/>
          <w:szCs w:val="20"/>
        </w:rPr>
        <w:t>compras@aurea.rs.gov.br</w:t>
      </w:r>
      <w:r w:rsidRPr="00A84DED">
        <w:rPr>
          <w:rFonts w:ascii="Tahoma" w:hAnsi="Tahoma" w:cs="Tahoma"/>
          <w:sz w:val="20"/>
          <w:szCs w:val="20"/>
        </w:rPr>
        <w:t xml:space="preserve"> no site </w:t>
      </w:r>
      <w:hyperlink r:id="rId8" w:history="1">
        <w:r w:rsidR="00777E5F" w:rsidRPr="00A84DED">
          <w:rPr>
            <w:rStyle w:val="Hyperlink"/>
            <w:rFonts w:ascii="Tahoma" w:hAnsi="Tahoma" w:cs="Tahoma"/>
            <w:color w:val="000000" w:themeColor="text1"/>
            <w:sz w:val="20"/>
            <w:szCs w:val="20"/>
          </w:rPr>
          <w:t>www.aurea.rs.gov.br</w:t>
        </w:r>
      </w:hyperlink>
    </w:p>
    <w:p w:rsidR="00530339" w:rsidRPr="00A84DED" w:rsidRDefault="00530339" w:rsidP="008E2C9D">
      <w:pPr>
        <w:pStyle w:val="Corpodetexto"/>
        <w:rPr>
          <w:rFonts w:ascii="Tahoma" w:hAnsi="Tahoma" w:cs="Tahoma"/>
          <w:sz w:val="20"/>
          <w:szCs w:val="20"/>
        </w:rPr>
      </w:pPr>
    </w:p>
    <w:p w:rsidR="00530339" w:rsidRPr="00DD70B6" w:rsidRDefault="00777E5F" w:rsidP="00DD70B6">
      <w:pPr>
        <w:pStyle w:val="Corpodetexto"/>
        <w:jc w:val="center"/>
        <w:rPr>
          <w:rFonts w:ascii="Tahoma" w:hAnsi="Tahoma" w:cs="Tahoma"/>
          <w:b/>
          <w:color w:val="000000" w:themeColor="text1"/>
          <w:sz w:val="20"/>
          <w:szCs w:val="20"/>
        </w:rPr>
      </w:pPr>
      <w:r w:rsidRPr="00DD70B6">
        <w:rPr>
          <w:rFonts w:ascii="Tahoma" w:hAnsi="Tahoma" w:cs="Tahoma"/>
          <w:b/>
          <w:color w:val="000000" w:themeColor="text1"/>
          <w:sz w:val="20"/>
          <w:szCs w:val="20"/>
        </w:rPr>
        <w:t>Áurea</w:t>
      </w:r>
      <w:r w:rsidR="00530339" w:rsidRPr="00DD70B6">
        <w:rPr>
          <w:rFonts w:ascii="Tahoma" w:hAnsi="Tahoma" w:cs="Tahoma"/>
          <w:b/>
          <w:color w:val="000000" w:themeColor="text1"/>
          <w:sz w:val="20"/>
          <w:szCs w:val="20"/>
        </w:rPr>
        <w:t xml:space="preserve">, </w:t>
      </w:r>
      <w:r w:rsidR="005513FE" w:rsidRPr="00DD70B6">
        <w:rPr>
          <w:rFonts w:ascii="Tahoma" w:hAnsi="Tahoma" w:cs="Tahoma"/>
          <w:b/>
          <w:color w:val="000000" w:themeColor="text1"/>
          <w:sz w:val="20"/>
          <w:szCs w:val="20"/>
        </w:rPr>
        <w:t>28</w:t>
      </w:r>
      <w:r w:rsidR="00530339" w:rsidRPr="00DD70B6">
        <w:rPr>
          <w:rFonts w:ascii="Tahoma" w:hAnsi="Tahoma" w:cs="Tahoma"/>
          <w:b/>
          <w:color w:val="000000" w:themeColor="text1"/>
          <w:sz w:val="20"/>
          <w:szCs w:val="20"/>
        </w:rPr>
        <w:t xml:space="preserve"> de </w:t>
      </w:r>
      <w:r w:rsidR="005513FE" w:rsidRPr="00DD70B6">
        <w:rPr>
          <w:rFonts w:ascii="Tahoma" w:hAnsi="Tahoma" w:cs="Tahoma"/>
          <w:b/>
          <w:color w:val="000000" w:themeColor="text1"/>
          <w:sz w:val="20"/>
          <w:szCs w:val="20"/>
        </w:rPr>
        <w:t>fevereiro</w:t>
      </w:r>
      <w:r w:rsidR="00530339" w:rsidRPr="00DD70B6">
        <w:rPr>
          <w:rFonts w:ascii="Tahoma" w:hAnsi="Tahoma" w:cs="Tahoma"/>
          <w:b/>
          <w:color w:val="000000" w:themeColor="text1"/>
          <w:sz w:val="20"/>
          <w:szCs w:val="20"/>
        </w:rPr>
        <w:t xml:space="preserve"> de 20</w:t>
      </w:r>
      <w:r w:rsidR="005513FE" w:rsidRPr="00DD70B6">
        <w:rPr>
          <w:rFonts w:ascii="Tahoma" w:hAnsi="Tahoma" w:cs="Tahoma"/>
          <w:b/>
          <w:color w:val="000000" w:themeColor="text1"/>
          <w:sz w:val="20"/>
          <w:szCs w:val="20"/>
        </w:rPr>
        <w:t>20</w:t>
      </w:r>
      <w:r w:rsidR="00530339" w:rsidRPr="00DD70B6">
        <w:rPr>
          <w:rFonts w:ascii="Tahoma" w:hAnsi="Tahoma" w:cs="Tahoma"/>
          <w:b/>
          <w:color w:val="000000" w:themeColor="text1"/>
          <w:sz w:val="20"/>
          <w:szCs w:val="20"/>
        </w:rPr>
        <w:t>.</w:t>
      </w:r>
    </w:p>
    <w:p w:rsidR="00530339" w:rsidRPr="00DD70B6" w:rsidRDefault="00530339" w:rsidP="00530339">
      <w:pPr>
        <w:pStyle w:val="Corpodetexto"/>
        <w:rPr>
          <w:rFonts w:ascii="Tahoma" w:hAnsi="Tahoma" w:cs="Tahoma"/>
          <w:b/>
          <w:sz w:val="20"/>
          <w:szCs w:val="20"/>
        </w:rPr>
      </w:pPr>
    </w:p>
    <w:p w:rsidR="00530339" w:rsidRPr="00DD70B6" w:rsidRDefault="00530339" w:rsidP="00530339">
      <w:pPr>
        <w:pStyle w:val="Corpodetexto"/>
        <w:rPr>
          <w:rFonts w:ascii="Tahoma" w:hAnsi="Tahoma" w:cs="Tahoma"/>
          <w:b/>
          <w:sz w:val="20"/>
          <w:szCs w:val="20"/>
        </w:rPr>
      </w:pPr>
    </w:p>
    <w:p w:rsidR="00530339" w:rsidRPr="00DD70B6" w:rsidRDefault="005513FE" w:rsidP="00530339">
      <w:pPr>
        <w:pStyle w:val="Corpodetexto"/>
        <w:jc w:val="center"/>
        <w:rPr>
          <w:rFonts w:ascii="Tahoma" w:hAnsi="Tahoma" w:cs="Tahoma"/>
          <w:b/>
          <w:sz w:val="20"/>
          <w:szCs w:val="20"/>
        </w:rPr>
      </w:pPr>
      <w:r w:rsidRPr="00DD70B6">
        <w:rPr>
          <w:rFonts w:ascii="Tahoma" w:hAnsi="Tahoma" w:cs="Tahoma"/>
          <w:b/>
          <w:sz w:val="20"/>
          <w:szCs w:val="20"/>
        </w:rPr>
        <w:t>GERALDO GOLYNSKI</w:t>
      </w:r>
    </w:p>
    <w:p w:rsidR="00530339" w:rsidRPr="00DD70B6" w:rsidRDefault="00777E5F" w:rsidP="008E2C9D">
      <w:pPr>
        <w:pStyle w:val="Corpodetexto"/>
        <w:jc w:val="center"/>
        <w:rPr>
          <w:rFonts w:ascii="Tahoma" w:hAnsi="Tahoma" w:cs="Tahoma"/>
          <w:b/>
          <w:sz w:val="20"/>
          <w:szCs w:val="20"/>
        </w:rPr>
      </w:pPr>
      <w:r w:rsidRPr="00DD70B6">
        <w:rPr>
          <w:rFonts w:ascii="Tahoma" w:hAnsi="Tahoma" w:cs="Tahoma"/>
          <w:b/>
          <w:sz w:val="20"/>
          <w:szCs w:val="20"/>
        </w:rPr>
        <w:t>Prefeito</w:t>
      </w:r>
      <w:r w:rsidR="00530339" w:rsidRPr="00DD70B6">
        <w:rPr>
          <w:rFonts w:ascii="Tahoma" w:hAnsi="Tahoma" w:cs="Tahoma"/>
          <w:b/>
          <w:sz w:val="20"/>
          <w:szCs w:val="20"/>
        </w:rPr>
        <w:t xml:space="preserve"> Municipal</w:t>
      </w:r>
      <w:r w:rsidR="008E2C9D" w:rsidRPr="00DD70B6">
        <w:rPr>
          <w:rFonts w:ascii="Tahoma" w:hAnsi="Tahoma" w:cs="Tahoma"/>
          <w:b/>
          <w:sz w:val="20"/>
          <w:szCs w:val="20"/>
        </w:rPr>
        <w:t xml:space="preserve"> em Exercício</w:t>
      </w:r>
    </w:p>
    <w:p w:rsidR="00542F2C" w:rsidRPr="00A84DED" w:rsidRDefault="00542F2C" w:rsidP="00530339">
      <w:pPr>
        <w:pStyle w:val="Corpodetexto"/>
        <w:jc w:val="center"/>
        <w:rPr>
          <w:rFonts w:ascii="Tahoma" w:hAnsi="Tahoma" w:cs="Tahoma"/>
          <w:b/>
          <w:sz w:val="20"/>
          <w:szCs w:val="20"/>
        </w:rPr>
      </w:pPr>
    </w:p>
    <w:p w:rsidR="00542F2C" w:rsidRPr="00A84DED" w:rsidRDefault="00542F2C" w:rsidP="00530339">
      <w:pPr>
        <w:pStyle w:val="Corpodetexto"/>
        <w:jc w:val="center"/>
        <w:rPr>
          <w:rFonts w:ascii="Tahoma" w:hAnsi="Tahoma" w:cs="Tahoma"/>
          <w:b/>
          <w:sz w:val="20"/>
          <w:szCs w:val="20"/>
        </w:rPr>
      </w:pPr>
    </w:p>
    <w:p w:rsidR="00530339" w:rsidRPr="00A84DED" w:rsidRDefault="00530339" w:rsidP="00530339">
      <w:pPr>
        <w:pStyle w:val="Corpodetexto"/>
        <w:jc w:val="center"/>
        <w:rPr>
          <w:rFonts w:ascii="Tahoma" w:hAnsi="Tahoma" w:cs="Tahoma"/>
          <w:b/>
          <w:sz w:val="20"/>
          <w:szCs w:val="20"/>
        </w:rPr>
      </w:pPr>
      <w:r w:rsidRPr="00A84DED">
        <w:rPr>
          <w:rFonts w:ascii="Tahoma" w:hAnsi="Tahoma" w:cs="Tahoma"/>
          <w:b/>
          <w:sz w:val="20"/>
          <w:szCs w:val="20"/>
        </w:rPr>
        <w:lastRenderedPageBreak/>
        <w:t>ANEXO I</w:t>
      </w:r>
    </w:p>
    <w:p w:rsidR="00530339" w:rsidRPr="00A84DED" w:rsidRDefault="00530339" w:rsidP="00530339">
      <w:pPr>
        <w:pStyle w:val="TextosemFormatao"/>
        <w:jc w:val="center"/>
        <w:rPr>
          <w:rFonts w:ascii="Tahoma" w:hAnsi="Tahoma" w:cs="Tahoma"/>
          <w:b/>
          <w:u w:val="single"/>
        </w:rPr>
      </w:pPr>
      <w:r w:rsidRPr="00A84DED">
        <w:rPr>
          <w:rFonts w:ascii="Tahoma" w:hAnsi="Tahoma" w:cs="Tahoma"/>
          <w:b/>
          <w:u w:val="single"/>
        </w:rPr>
        <w:t>MINUTA</w:t>
      </w:r>
    </w:p>
    <w:p w:rsidR="00530339" w:rsidRPr="00A84DED" w:rsidRDefault="00530339" w:rsidP="00530339">
      <w:pPr>
        <w:pStyle w:val="TextosemFormatao"/>
        <w:jc w:val="center"/>
        <w:rPr>
          <w:rFonts w:ascii="Tahoma" w:hAnsi="Tahoma" w:cs="Tahoma"/>
          <w:b/>
          <w:u w:val="single"/>
        </w:rPr>
      </w:pPr>
      <w:r w:rsidRPr="00A84DED">
        <w:rPr>
          <w:rFonts w:ascii="Tahoma" w:hAnsi="Tahoma" w:cs="Tahoma"/>
          <w:b/>
          <w:u w:val="single"/>
        </w:rPr>
        <w:t>CONTRATO ADMINISTRATIVO PARA PRESTAÇÃO DE SERVIÇOS DE RECUPERAÇÃO DE PNEUS – RECAPAGEM E RECAUCHUTAGEM</w:t>
      </w:r>
    </w:p>
    <w:p w:rsidR="00530339" w:rsidRPr="00A84DED" w:rsidRDefault="00530339" w:rsidP="00530339">
      <w:pPr>
        <w:pStyle w:val="TextosemFormatao"/>
        <w:jc w:val="center"/>
        <w:rPr>
          <w:rFonts w:ascii="Tahoma" w:hAnsi="Tahoma" w:cs="Tahoma"/>
        </w:rPr>
      </w:pPr>
    </w:p>
    <w:p w:rsidR="00530339" w:rsidRPr="00A84DED" w:rsidRDefault="00530339" w:rsidP="00530339">
      <w:pPr>
        <w:pStyle w:val="TextosemFormatao"/>
        <w:jc w:val="both"/>
        <w:rPr>
          <w:rFonts w:ascii="Tahoma" w:hAnsi="Tahoma" w:cs="Tahoma"/>
        </w:rPr>
      </w:pPr>
      <w:r w:rsidRPr="00A84DED">
        <w:rPr>
          <w:rFonts w:ascii="Tahoma" w:hAnsi="Tahoma" w:cs="Tahoma"/>
          <w:b/>
          <w:u w:val="single"/>
        </w:rPr>
        <w:t>Contratante:</w:t>
      </w:r>
      <w:r w:rsidRPr="00A84DED">
        <w:rPr>
          <w:rFonts w:ascii="Tahoma" w:hAnsi="Tahoma" w:cs="Tahoma"/>
          <w:b/>
          <w:i/>
        </w:rPr>
        <w:t xml:space="preserve"> </w:t>
      </w:r>
      <w:r w:rsidRPr="00A84DED">
        <w:rPr>
          <w:rFonts w:ascii="Tahoma" w:hAnsi="Tahoma" w:cs="Tahoma"/>
          <w:b/>
        </w:rPr>
        <w:t xml:space="preserve">MUNICÍPIO DE </w:t>
      </w:r>
      <w:r w:rsidR="00777E5F" w:rsidRPr="00A84DED">
        <w:rPr>
          <w:rFonts w:ascii="Tahoma" w:hAnsi="Tahoma" w:cs="Tahoma"/>
          <w:b/>
        </w:rPr>
        <w:t>ÁUREA</w:t>
      </w:r>
      <w:r w:rsidRPr="00A84DED">
        <w:rPr>
          <w:rFonts w:ascii="Tahoma" w:hAnsi="Tahoma" w:cs="Tahoma"/>
        </w:rPr>
        <w:t xml:space="preserve">, pessoa jurídica de direito público inscrito no CNPJ </w:t>
      </w:r>
      <w:r w:rsidR="00777E5F" w:rsidRPr="00A84DED">
        <w:rPr>
          <w:rFonts w:ascii="Tahoma" w:hAnsi="Tahoma" w:cs="Tahoma"/>
        </w:rPr>
        <w:t>92.453.802</w:t>
      </w:r>
      <w:r w:rsidRPr="00A84DED">
        <w:rPr>
          <w:rFonts w:ascii="Tahoma" w:hAnsi="Tahoma" w:cs="Tahoma"/>
        </w:rPr>
        <w:t>/0001-</w:t>
      </w:r>
      <w:r w:rsidR="00777E5F" w:rsidRPr="00A84DED">
        <w:rPr>
          <w:rFonts w:ascii="Tahoma" w:hAnsi="Tahoma" w:cs="Tahoma"/>
        </w:rPr>
        <w:t>75</w:t>
      </w:r>
      <w:r w:rsidRPr="00A84DED">
        <w:rPr>
          <w:rFonts w:ascii="Tahoma" w:hAnsi="Tahoma" w:cs="Tahoma"/>
        </w:rPr>
        <w:t xml:space="preserve">, estabelecido na </w:t>
      </w:r>
      <w:r w:rsidR="00777E5F" w:rsidRPr="00A84DED">
        <w:rPr>
          <w:rFonts w:ascii="Tahoma" w:hAnsi="Tahoma" w:cs="Tahoma"/>
        </w:rPr>
        <w:t xml:space="preserve">Praça João Paulo </w:t>
      </w:r>
      <w:proofErr w:type="gramStart"/>
      <w:r w:rsidR="00777E5F" w:rsidRPr="00A84DED">
        <w:rPr>
          <w:rFonts w:ascii="Tahoma" w:hAnsi="Tahoma" w:cs="Tahoma"/>
        </w:rPr>
        <w:t>II,</w:t>
      </w:r>
      <w:proofErr w:type="gramEnd"/>
      <w:r w:rsidR="00777E5F" w:rsidRPr="00A84DED">
        <w:rPr>
          <w:rFonts w:ascii="Tahoma" w:hAnsi="Tahoma" w:cs="Tahoma"/>
        </w:rPr>
        <w:t>33,</w:t>
      </w:r>
      <w:r w:rsidRPr="00A84DED">
        <w:rPr>
          <w:rFonts w:ascii="Tahoma" w:hAnsi="Tahoma" w:cs="Tahoma"/>
        </w:rPr>
        <w:t xml:space="preserve"> neste município de </w:t>
      </w:r>
      <w:r w:rsidR="00777E5F" w:rsidRPr="00A84DED">
        <w:rPr>
          <w:rFonts w:ascii="Tahoma" w:hAnsi="Tahoma" w:cs="Tahoma"/>
        </w:rPr>
        <w:t>Áurea</w:t>
      </w:r>
      <w:r w:rsidRPr="00A84DED">
        <w:rPr>
          <w:rFonts w:ascii="Tahoma" w:hAnsi="Tahoma" w:cs="Tahoma"/>
        </w:rPr>
        <w:t>, neste ato representado pelo s</w:t>
      </w:r>
      <w:r w:rsidR="00777E5F" w:rsidRPr="00A84DED">
        <w:rPr>
          <w:rFonts w:ascii="Tahoma" w:hAnsi="Tahoma" w:cs="Tahoma"/>
        </w:rPr>
        <w:t>eu</w:t>
      </w:r>
      <w:r w:rsidRPr="00A84DED">
        <w:rPr>
          <w:rFonts w:ascii="Tahoma" w:hAnsi="Tahoma" w:cs="Tahoma"/>
        </w:rPr>
        <w:t xml:space="preserve"> Prefeit</w:t>
      </w:r>
      <w:r w:rsidR="00777E5F" w:rsidRPr="00A84DED">
        <w:rPr>
          <w:rFonts w:ascii="Tahoma" w:hAnsi="Tahoma" w:cs="Tahoma"/>
        </w:rPr>
        <w:t>o</w:t>
      </w:r>
      <w:r w:rsidRPr="00A84DED">
        <w:rPr>
          <w:rFonts w:ascii="Tahoma" w:hAnsi="Tahoma" w:cs="Tahoma"/>
        </w:rPr>
        <w:t xml:space="preserve"> Municipa</w:t>
      </w:r>
      <w:r w:rsidR="00FD5AD0" w:rsidRPr="00A84DED">
        <w:rPr>
          <w:rFonts w:ascii="Tahoma" w:hAnsi="Tahoma" w:cs="Tahoma"/>
        </w:rPr>
        <w:t>l em Exercício</w:t>
      </w:r>
      <w:r w:rsidRPr="00A84DED">
        <w:rPr>
          <w:rFonts w:ascii="Tahoma" w:hAnsi="Tahoma" w:cs="Tahoma"/>
        </w:rPr>
        <w:t>.</w:t>
      </w:r>
    </w:p>
    <w:p w:rsidR="00530339" w:rsidRPr="00A84DED" w:rsidRDefault="00530339" w:rsidP="00530339">
      <w:pPr>
        <w:pStyle w:val="TextosemFormatao"/>
        <w:jc w:val="both"/>
        <w:rPr>
          <w:rFonts w:ascii="Tahoma" w:hAnsi="Tahoma" w:cs="Tahoma"/>
        </w:rPr>
      </w:pPr>
    </w:p>
    <w:p w:rsidR="00530339" w:rsidRPr="00A84DED" w:rsidRDefault="00530339" w:rsidP="00530339">
      <w:pPr>
        <w:pStyle w:val="TextosemFormatao"/>
        <w:jc w:val="both"/>
        <w:rPr>
          <w:rFonts w:ascii="Tahoma" w:hAnsi="Tahoma" w:cs="Tahoma"/>
        </w:rPr>
      </w:pPr>
      <w:r w:rsidRPr="00A84DED">
        <w:rPr>
          <w:rFonts w:ascii="Tahoma" w:hAnsi="Tahoma" w:cs="Tahoma"/>
          <w:b/>
          <w:u w:val="single"/>
        </w:rPr>
        <w:t>Contratado:</w:t>
      </w:r>
      <w:r w:rsidRPr="00A84DED">
        <w:rPr>
          <w:rFonts w:ascii="Tahoma" w:hAnsi="Tahoma" w:cs="Tahoma"/>
          <w:b/>
        </w:rPr>
        <w:t xml:space="preserve"> </w:t>
      </w:r>
      <w:r w:rsidRPr="00A84DED">
        <w:rPr>
          <w:rFonts w:ascii="Tahoma" w:hAnsi="Tahoma" w:cs="Tahoma"/>
          <w:b/>
          <w:bCs/>
        </w:rPr>
        <w:t>_____________________________</w:t>
      </w:r>
      <w:proofErr w:type="gramStart"/>
      <w:r w:rsidR="00FD5AD0" w:rsidRPr="00A84DED">
        <w:rPr>
          <w:rFonts w:ascii="Tahoma" w:hAnsi="Tahoma" w:cs="Tahoma"/>
          <w:b/>
          <w:bCs/>
          <w:i/>
          <w:iCs/>
        </w:rPr>
        <w:t>,</w:t>
      </w:r>
      <w:proofErr w:type="gramEnd"/>
      <w:r w:rsidRPr="00A84DED">
        <w:rPr>
          <w:rFonts w:ascii="Tahoma" w:hAnsi="Tahoma" w:cs="Tahoma"/>
        </w:rPr>
        <w:t>neste ato por seu representante legal, firmam o presente contrato mediante as seguintes cláusulas e condições:</w:t>
      </w:r>
    </w:p>
    <w:p w:rsidR="00530339" w:rsidRPr="00A84DED" w:rsidRDefault="00530339" w:rsidP="00530339">
      <w:pPr>
        <w:pStyle w:val="TextosemFormatao"/>
        <w:jc w:val="both"/>
        <w:rPr>
          <w:rFonts w:ascii="Tahoma" w:hAnsi="Tahoma" w:cs="Tahoma"/>
          <w:b/>
        </w:rPr>
      </w:pPr>
    </w:p>
    <w:p w:rsidR="00530339" w:rsidRPr="00A84DED" w:rsidRDefault="00530339" w:rsidP="00530339">
      <w:pPr>
        <w:rPr>
          <w:rFonts w:ascii="Tahoma" w:hAnsi="Tahoma" w:cs="Tahoma"/>
          <w:sz w:val="20"/>
          <w:szCs w:val="20"/>
        </w:rPr>
      </w:pPr>
      <w:r w:rsidRPr="00A84DED">
        <w:rPr>
          <w:rFonts w:ascii="Tahoma" w:hAnsi="Tahoma" w:cs="Tahoma"/>
          <w:b/>
          <w:sz w:val="20"/>
          <w:szCs w:val="20"/>
          <w:u w:val="single"/>
        </w:rPr>
        <w:t>Objeto:</w:t>
      </w:r>
      <w:r w:rsidRPr="00A84DED">
        <w:rPr>
          <w:rFonts w:ascii="Tahoma" w:hAnsi="Tahoma" w:cs="Tahoma"/>
          <w:sz w:val="20"/>
          <w:szCs w:val="20"/>
        </w:rPr>
        <w:t xml:space="preserve"> Serviços de recapagem e recauchutagem</w:t>
      </w:r>
      <w:r w:rsidR="00B743DB" w:rsidRPr="00A84DED">
        <w:rPr>
          <w:rFonts w:ascii="Tahoma" w:hAnsi="Tahoma" w:cs="Tahoma"/>
          <w:sz w:val="20"/>
          <w:szCs w:val="20"/>
        </w:rPr>
        <w:t xml:space="preserve"> a quente</w:t>
      </w:r>
      <w:r w:rsidRPr="00A84DED">
        <w:rPr>
          <w:rFonts w:ascii="Tahoma" w:hAnsi="Tahoma" w:cs="Tahoma"/>
          <w:sz w:val="20"/>
          <w:szCs w:val="20"/>
        </w:rPr>
        <w:t xml:space="preserve"> de pneus.</w:t>
      </w:r>
    </w:p>
    <w:p w:rsidR="00530339" w:rsidRPr="00A84DED" w:rsidRDefault="00530339" w:rsidP="00530339">
      <w:pPr>
        <w:rPr>
          <w:rFonts w:ascii="Tahoma" w:hAnsi="Tahoma" w:cs="Tahoma"/>
          <w:sz w:val="20"/>
          <w:szCs w:val="20"/>
        </w:rPr>
      </w:pPr>
    </w:p>
    <w:p w:rsidR="00530339" w:rsidRPr="00A84DED" w:rsidRDefault="00530339" w:rsidP="00530339">
      <w:pPr>
        <w:pStyle w:val="TextosemFormatao"/>
        <w:jc w:val="both"/>
        <w:rPr>
          <w:rFonts w:ascii="Tahoma" w:hAnsi="Tahoma" w:cs="Tahoma"/>
        </w:rPr>
      </w:pPr>
      <w:r w:rsidRPr="00A84DED">
        <w:rPr>
          <w:rFonts w:ascii="Tahoma" w:hAnsi="Tahoma" w:cs="Tahoma"/>
          <w:b/>
        </w:rPr>
        <w:t>Cláusula Primeira:</w:t>
      </w:r>
      <w:r w:rsidRPr="00A84DED">
        <w:rPr>
          <w:rFonts w:ascii="Tahoma" w:hAnsi="Tahoma" w:cs="Tahoma"/>
        </w:rPr>
        <w:t xml:space="preserve"> O presente contrato regula-se por suas cláusulas, pelo edital ao qual se vincula, pelos preceitos de direito público, aplicando-lhe, supletivamente, os princípios da teoria geral dos contratos e as disposições de direito privado.</w:t>
      </w:r>
    </w:p>
    <w:p w:rsidR="00530339" w:rsidRPr="00A84DED" w:rsidRDefault="00530339" w:rsidP="00530339">
      <w:pPr>
        <w:pStyle w:val="TextosemFormatao"/>
        <w:jc w:val="both"/>
        <w:rPr>
          <w:rFonts w:ascii="Tahoma" w:hAnsi="Tahoma" w:cs="Tahoma"/>
        </w:rPr>
      </w:pPr>
    </w:p>
    <w:p w:rsidR="00530339" w:rsidRPr="00A84DED" w:rsidRDefault="00530339" w:rsidP="00530339">
      <w:pPr>
        <w:pStyle w:val="TextosemFormatao"/>
        <w:jc w:val="both"/>
        <w:rPr>
          <w:rFonts w:ascii="Tahoma" w:hAnsi="Tahoma" w:cs="Tahoma"/>
        </w:rPr>
      </w:pPr>
      <w:r w:rsidRPr="00A84DED">
        <w:rPr>
          <w:rFonts w:ascii="Tahoma" w:hAnsi="Tahoma" w:cs="Tahoma"/>
          <w:b/>
        </w:rPr>
        <w:t>Cláusula Segunda:</w:t>
      </w:r>
      <w:r w:rsidRPr="00A84DED">
        <w:rPr>
          <w:rFonts w:ascii="Tahoma" w:hAnsi="Tahoma" w:cs="Tahoma"/>
        </w:rPr>
        <w:t xml:space="preserve"> O contratante pagará à contratada, pelos serviços de recapagem/recauchutagem </w:t>
      </w:r>
      <w:proofErr w:type="gramStart"/>
      <w:r w:rsidR="00E51B46" w:rsidRPr="00A84DED">
        <w:rPr>
          <w:rFonts w:ascii="Tahoma" w:hAnsi="Tahoma" w:cs="Tahoma"/>
        </w:rPr>
        <w:t>a quente</w:t>
      </w:r>
      <w:proofErr w:type="gramEnd"/>
      <w:r w:rsidR="00E51B46" w:rsidRPr="00A84DED">
        <w:rPr>
          <w:rFonts w:ascii="Tahoma" w:hAnsi="Tahoma" w:cs="Tahoma"/>
        </w:rPr>
        <w:t xml:space="preserve"> </w:t>
      </w:r>
      <w:r w:rsidRPr="00A84DED">
        <w:rPr>
          <w:rFonts w:ascii="Tahoma" w:hAnsi="Tahoma" w:cs="Tahoma"/>
        </w:rPr>
        <w:t xml:space="preserve">dos pneus, os seguintes valores unitários, conforme Tomada de Preço nº </w:t>
      </w:r>
      <w:r w:rsidR="00831E37" w:rsidRPr="00A84DED">
        <w:rPr>
          <w:rFonts w:ascii="Tahoma" w:hAnsi="Tahoma" w:cs="Tahoma"/>
        </w:rPr>
        <w:t>0</w:t>
      </w:r>
      <w:r w:rsidR="00C71FE7" w:rsidRPr="00A84DED">
        <w:rPr>
          <w:rFonts w:ascii="Tahoma" w:hAnsi="Tahoma" w:cs="Tahoma"/>
        </w:rPr>
        <w:t>3</w:t>
      </w:r>
      <w:r w:rsidRPr="00A84DED">
        <w:rPr>
          <w:rFonts w:ascii="Tahoma" w:hAnsi="Tahoma" w:cs="Tahoma"/>
        </w:rPr>
        <w:t>/20</w:t>
      </w:r>
      <w:r w:rsidR="00C71FE7" w:rsidRPr="00A84DED">
        <w:rPr>
          <w:rFonts w:ascii="Tahoma" w:hAnsi="Tahoma" w:cs="Tahoma"/>
        </w:rPr>
        <w:t>20</w:t>
      </w:r>
      <w:r w:rsidRPr="00A84DED">
        <w:rPr>
          <w:rFonts w:ascii="Tahoma" w:hAnsi="Tahoma" w:cs="Tahoma"/>
        </w:rPr>
        <w:t>:</w:t>
      </w:r>
    </w:p>
    <w:tbl>
      <w:tblPr>
        <w:tblW w:w="8523" w:type="dxa"/>
        <w:tblInd w:w="5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26"/>
        <w:gridCol w:w="567"/>
        <w:gridCol w:w="709"/>
        <w:gridCol w:w="3545"/>
        <w:gridCol w:w="1134"/>
        <w:gridCol w:w="850"/>
        <w:gridCol w:w="992"/>
      </w:tblGrid>
      <w:tr w:rsidR="00530339" w:rsidRPr="00A84DED" w:rsidTr="00DB06C7">
        <w:trPr>
          <w:cantSplit/>
          <w:trHeight w:val="365"/>
        </w:trPr>
        <w:tc>
          <w:tcPr>
            <w:tcW w:w="726"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A84DED" w:rsidRDefault="00530339">
            <w:pPr>
              <w:ind w:left="-56"/>
              <w:jc w:val="center"/>
              <w:rPr>
                <w:rFonts w:ascii="Tahoma" w:hAnsi="Tahoma" w:cs="Tahoma"/>
                <w:b/>
                <w:bCs/>
                <w:iCs/>
                <w:sz w:val="20"/>
                <w:szCs w:val="20"/>
              </w:rPr>
            </w:pPr>
            <w:r w:rsidRPr="00A84DED">
              <w:rPr>
                <w:rFonts w:ascii="Tahoma" w:hAnsi="Tahoma" w:cs="Tahoma"/>
                <w:b/>
                <w:bCs/>
                <w:iCs/>
                <w:sz w:val="20"/>
                <w:szCs w:val="20"/>
              </w:rPr>
              <w:t>Item</w:t>
            </w:r>
          </w:p>
        </w:tc>
        <w:tc>
          <w:tcPr>
            <w:tcW w:w="567"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A84DED" w:rsidRDefault="00530339">
            <w:pPr>
              <w:pStyle w:val="Ttulo3"/>
              <w:spacing w:before="0" w:after="0"/>
              <w:jc w:val="center"/>
              <w:rPr>
                <w:rFonts w:ascii="Tahoma" w:hAnsi="Tahoma" w:cs="Tahoma"/>
                <w:iCs/>
                <w:sz w:val="20"/>
                <w:szCs w:val="20"/>
              </w:rPr>
            </w:pPr>
            <w:proofErr w:type="spellStart"/>
            <w:r w:rsidRPr="00A84DED">
              <w:rPr>
                <w:rFonts w:ascii="Tahoma" w:hAnsi="Tahoma" w:cs="Tahoma"/>
                <w:iCs/>
                <w:sz w:val="20"/>
                <w:szCs w:val="20"/>
              </w:rPr>
              <w:t>Qtd</w:t>
            </w:r>
            <w:proofErr w:type="spellEnd"/>
            <w:r w:rsidRPr="00A84DED">
              <w:rPr>
                <w:rFonts w:ascii="Tahoma" w:hAnsi="Tahoma" w:cs="Tahoma"/>
                <w:iCs/>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A84DED" w:rsidRDefault="00530339">
            <w:pPr>
              <w:pStyle w:val="Ttulo3"/>
              <w:spacing w:before="0" w:after="0"/>
              <w:jc w:val="center"/>
              <w:rPr>
                <w:rFonts w:ascii="Tahoma" w:hAnsi="Tahoma" w:cs="Tahoma"/>
                <w:iCs/>
                <w:sz w:val="20"/>
                <w:szCs w:val="20"/>
              </w:rPr>
            </w:pPr>
            <w:r w:rsidRPr="00A84DED">
              <w:rPr>
                <w:rFonts w:ascii="Tahoma" w:hAnsi="Tahoma" w:cs="Tahoma"/>
                <w:iCs/>
                <w:sz w:val="20"/>
                <w:szCs w:val="20"/>
              </w:rPr>
              <w:t>Unid.</w:t>
            </w:r>
          </w:p>
        </w:tc>
        <w:tc>
          <w:tcPr>
            <w:tcW w:w="3545"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A84DED" w:rsidRDefault="00530339">
            <w:pPr>
              <w:jc w:val="center"/>
              <w:rPr>
                <w:rFonts w:ascii="Tahoma" w:hAnsi="Tahoma" w:cs="Tahoma"/>
                <w:b/>
                <w:bCs/>
                <w:iCs/>
                <w:sz w:val="20"/>
                <w:szCs w:val="20"/>
              </w:rPr>
            </w:pPr>
            <w:r w:rsidRPr="00A84DED">
              <w:rPr>
                <w:rFonts w:ascii="Tahoma" w:hAnsi="Tahoma" w:cs="Tahoma"/>
                <w:b/>
                <w:bCs/>
                <w:iCs/>
                <w:sz w:val="20"/>
                <w:szCs w:val="20"/>
              </w:rPr>
              <w:t>Especificação/Descrição Objeto</w:t>
            </w:r>
          </w:p>
        </w:tc>
        <w:tc>
          <w:tcPr>
            <w:tcW w:w="1984" w:type="dxa"/>
            <w:gridSpan w:val="2"/>
            <w:tcBorders>
              <w:top w:val="single" w:sz="4" w:space="0" w:color="auto"/>
              <w:left w:val="single" w:sz="4" w:space="0" w:color="auto"/>
              <w:bottom w:val="single" w:sz="4" w:space="0" w:color="auto"/>
              <w:right w:val="single" w:sz="4" w:space="0" w:color="auto"/>
            </w:tcBorders>
            <w:vAlign w:val="center"/>
            <w:hideMark/>
          </w:tcPr>
          <w:p w:rsidR="00530339" w:rsidRPr="00A84DED" w:rsidRDefault="00530339">
            <w:pPr>
              <w:jc w:val="center"/>
              <w:rPr>
                <w:rFonts w:ascii="Tahoma" w:hAnsi="Tahoma" w:cs="Tahoma"/>
                <w:b/>
                <w:bCs/>
                <w:iCs/>
                <w:sz w:val="20"/>
                <w:szCs w:val="20"/>
              </w:rPr>
            </w:pPr>
            <w:r w:rsidRPr="00A84DED">
              <w:rPr>
                <w:rFonts w:ascii="Tahoma" w:hAnsi="Tahoma" w:cs="Tahoma"/>
                <w:b/>
                <w:bCs/>
                <w:iCs/>
                <w:sz w:val="20"/>
                <w:szCs w:val="20"/>
              </w:rPr>
              <w:t>Preço Em R$</w:t>
            </w:r>
          </w:p>
        </w:tc>
        <w:tc>
          <w:tcPr>
            <w:tcW w:w="992" w:type="dxa"/>
            <w:vMerge w:val="restart"/>
            <w:tcBorders>
              <w:top w:val="single" w:sz="4" w:space="0" w:color="auto"/>
              <w:left w:val="single" w:sz="4" w:space="0" w:color="auto"/>
              <w:bottom w:val="single" w:sz="4" w:space="0" w:color="auto"/>
              <w:right w:val="single" w:sz="4" w:space="0" w:color="auto"/>
            </w:tcBorders>
          </w:tcPr>
          <w:p w:rsidR="00530339" w:rsidRPr="00A84DED" w:rsidRDefault="00530339">
            <w:pPr>
              <w:jc w:val="center"/>
              <w:rPr>
                <w:rFonts w:ascii="Tahoma" w:hAnsi="Tahoma" w:cs="Tahoma"/>
                <w:b/>
                <w:bCs/>
                <w:iCs/>
                <w:sz w:val="20"/>
                <w:szCs w:val="20"/>
              </w:rPr>
            </w:pPr>
          </w:p>
          <w:p w:rsidR="00530339" w:rsidRPr="00A84DED" w:rsidRDefault="00530339">
            <w:pPr>
              <w:jc w:val="center"/>
              <w:rPr>
                <w:rFonts w:ascii="Tahoma" w:hAnsi="Tahoma" w:cs="Tahoma"/>
                <w:b/>
                <w:bCs/>
                <w:iCs/>
                <w:sz w:val="20"/>
                <w:szCs w:val="20"/>
              </w:rPr>
            </w:pPr>
            <w:r w:rsidRPr="00A84DED">
              <w:rPr>
                <w:rFonts w:ascii="Tahoma" w:hAnsi="Tahoma" w:cs="Tahoma"/>
                <w:b/>
                <w:bCs/>
                <w:iCs/>
                <w:sz w:val="20"/>
                <w:szCs w:val="20"/>
              </w:rPr>
              <w:t>MARCA</w:t>
            </w:r>
          </w:p>
        </w:tc>
      </w:tr>
      <w:tr w:rsidR="00530339" w:rsidRPr="00A84DED" w:rsidTr="00DB06C7">
        <w:trPr>
          <w:cantSplit/>
          <w:trHeight w:val="346"/>
        </w:trPr>
        <w:tc>
          <w:tcPr>
            <w:tcW w:w="726" w:type="dxa"/>
            <w:vMerge/>
            <w:tcBorders>
              <w:top w:val="single" w:sz="4" w:space="0" w:color="auto"/>
              <w:left w:val="single" w:sz="4" w:space="0" w:color="auto"/>
              <w:bottom w:val="single" w:sz="4" w:space="0" w:color="auto"/>
              <w:right w:val="single" w:sz="4" w:space="0" w:color="auto"/>
            </w:tcBorders>
            <w:vAlign w:val="center"/>
            <w:hideMark/>
          </w:tcPr>
          <w:p w:rsidR="00530339" w:rsidRPr="00A84DED" w:rsidRDefault="00530339">
            <w:pPr>
              <w:rPr>
                <w:rFonts w:ascii="Tahoma" w:hAnsi="Tahoma" w:cs="Tahoma"/>
                <w:b/>
                <w:bCs/>
                <w:iCs/>
                <w:sz w:val="20"/>
                <w:szCs w:val="20"/>
              </w:rPr>
            </w:pPr>
          </w:p>
        </w:tc>
        <w:tc>
          <w:tcPr>
            <w:tcW w:w="567" w:type="dxa"/>
            <w:vMerge/>
            <w:tcBorders>
              <w:top w:val="single" w:sz="4" w:space="0" w:color="auto"/>
              <w:left w:val="single" w:sz="4" w:space="0" w:color="auto"/>
              <w:bottom w:val="single" w:sz="4" w:space="0" w:color="auto"/>
              <w:right w:val="single" w:sz="4" w:space="0" w:color="auto"/>
            </w:tcBorders>
            <w:vAlign w:val="center"/>
            <w:hideMark/>
          </w:tcPr>
          <w:p w:rsidR="00530339" w:rsidRPr="00A84DED" w:rsidRDefault="00530339">
            <w:pPr>
              <w:rPr>
                <w:rFonts w:ascii="Tahoma" w:hAnsi="Tahoma" w:cs="Tahoma"/>
                <w:b/>
                <w:bCs/>
                <w:i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30339" w:rsidRPr="00A84DED" w:rsidRDefault="00530339">
            <w:pPr>
              <w:rPr>
                <w:rFonts w:ascii="Tahoma" w:hAnsi="Tahoma" w:cs="Tahoma"/>
                <w:b/>
                <w:bCs/>
                <w:iCs/>
                <w:sz w:val="20"/>
                <w:szCs w:val="20"/>
              </w:rPr>
            </w:pPr>
          </w:p>
        </w:tc>
        <w:tc>
          <w:tcPr>
            <w:tcW w:w="3545" w:type="dxa"/>
            <w:vMerge/>
            <w:tcBorders>
              <w:top w:val="single" w:sz="4" w:space="0" w:color="auto"/>
              <w:left w:val="single" w:sz="4" w:space="0" w:color="auto"/>
              <w:bottom w:val="single" w:sz="4" w:space="0" w:color="auto"/>
              <w:right w:val="single" w:sz="4" w:space="0" w:color="auto"/>
            </w:tcBorders>
            <w:vAlign w:val="center"/>
            <w:hideMark/>
          </w:tcPr>
          <w:p w:rsidR="00530339" w:rsidRPr="00A84DED" w:rsidRDefault="00530339">
            <w:pPr>
              <w:rPr>
                <w:rFonts w:ascii="Tahoma" w:hAnsi="Tahoma" w:cs="Tahoma"/>
                <w:b/>
                <w:bCs/>
                <w:iCs/>
                <w:sz w:val="20"/>
                <w:szCs w:val="20"/>
              </w:rPr>
            </w:pPr>
          </w:p>
        </w:tc>
        <w:tc>
          <w:tcPr>
            <w:tcW w:w="1134" w:type="dxa"/>
            <w:tcBorders>
              <w:top w:val="single" w:sz="4" w:space="0" w:color="auto"/>
              <w:left w:val="single" w:sz="4" w:space="0" w:color="auto"/>
              <w:bottom w:val="single" w:sz="4" w:space="0" w:color="auto"/>
              <w:right w:val="single" w:sz="4" w:space="0" w:color="auto"/>
            </w:tcBorders>
            <w:hideMark/>
          </w:tcPr>
          <w:p w:rsidR="00530339" w:rsidRPr="00A84DED" w:rsidRDefault="00530339">
            <w:pPr>
              <w:jc w:val="center"/>
              <w:rPr>
                <w:rFonts w:ascii="Tahoma" w:hAnsi="Tahoma" w:cs="Tahoma"/>
                <w:b/>
                <w:bCs/>
                <w:iCs/>
                <w:sz w:val="20"/>
                <w:szCs w:val="20"/>
              </w:rPr>
            </w:pPr>
            <w:r w:rsidRPr="00A84DED">
              <w:rPr>
                <w:rFonts w:ascii="Tahoma" w:hAnsi="Tahoma" w:cs="Tahoma"/>
                <w:b/>
                <w:bCs/>
                <w:iCs/>
                <w:sz w:val="20"/>
                <w:szCs w:val="20"/>
              </w:rPr>
              <w:t>Unitário</w:t>
            </w:r>
          </w:p>
        </w:tc>
        <w:tc>
          <w:tcPr>
            <w:tcW w:w="850" w:type="dxa"/>
            <w:tcBorders>
              <w:top w:val="single" w:sz="4" w:space="0" w:color="auto"/>
              <w:left w:val="single" w:sz="4" w:space="0" w:color="auto"/>
              <w:bottom w:val="single" w:sz="4" w:space="0" w:color="auto"/>
              <w:right w:val="single" w:sz="4" w:space="0" w:color="auto"/>
            </w:tcBorders>
            <w:hideMark/>
          </w:tcPr>
          <w:p w:rsidR="00530339" w:rsidRPr="00A84DED" w:rsidRDefault="00530339">
            <w:pPr>
              <w:jc w:val="center"/>
              <w:rPr>
                <w:rFonts w:ascii="Tahoma" w:hAnsi="Tahoma" w:cs="Tahoma"/>
                <w:b/>
                <w:bCs/>
                <w:iCs/>
                <w:sz w:val="20"/>
                <w:szCs w:val="20"/>
              </w:rPr>
            </w:pPr>
            <w:r w:rsidRPr="00A84DED">
              <w:rPr>
                <w:rFonts w:ascii="Tahoma" w:hAnsi="Tahoma" w:cs="Tahoma"/>
                <w:b/>
                <w:bCs/>
                <w:iCs/>
                <w:sz w:val="20"/>
                <w:szCs w:val="20"/>
              </w:rPr>
              <w:t>Total</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30339" w:rsidRPr="00A84DED" w:rsidRDefault="00530339">
            <w:pPr>
              <w:rPr>
                <w:rFonts w:ascii="Tahoma" w:hAnsi="Tahoma" w:cs="Tahoma"/>
                <w:b/>
                <w:bCs/>
                <w:iCs/>
                <w:sz w:val="20"/>
                <w:szCs w:val="20"/>
              </w:rPr>
            </w:pPr>
          </w:p>
        </w:tc>
      </w:tr>
      <w:tr w:rsidR="008E2C9D" w:rsidRPr="00A84DED" w:rsidTr="008E2C9D">
        <w:trPr>
          <w:cantSplit/>
          <w:trHeight w:val="346"/>
        </w:trPr>
        <w:tc>
          <w:tcPr>
            <w:tcW w:w="726"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 xml:space="preserve"> </w:t>
            </w:r>
            <w:proofErr w:type="gramStart"/>
            <w:r w:rsidRPr="00A84DED">
              <w:rPr>
                <w:rFonts w:ascii="Tahoma" w:hAnsi="Tahoma" w:cs="Tahoma"/>
                <w:sz w:val="20"/>
                <w:szCs w:val="20"/>
              </w:rPr>
              <w:t>1</w:t>
            </w:r>
            <w:proofErr w:type="gramEnd"/>
          </w:p>
        </w:tc>
        <w:tc>
          <w:tcPr>
            <w:tcW w:w="567"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proofErr w:type="gramStart"/>
            <w:r w:rsidRPr="00A84DED">
              <w:rPr>
                <w:rFonts w:ascii="Tahoma" w:hAnsi="Tahoma" w:cs="Tahoma"/>
                <w:sz w:val="20"/>
                <w:szCs w:val="20"/>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rPr>
                <w:rFonts w:ascii="Tahoma" w:hAnsi="Tahoma" w:cs="Tahoma"/>
                <w:sz w:val="20"/>
                <w:szCs w:val="20"/>
              </w:rPr>
            </w:pPr>
            <w:r w:rsidRPr="00A84DED">
              <w:rPr>
                <w:rFonts w:ascii="Tahoma" w:hAnsi="Tahoma" w:cs="Tahoma"/>
                <w:sz w:val="20"/>
                <w:szCs w:val="20"/>
              </w:rPr>
              <w:t>RECAPAGEM A QUENTE DE PNEU 12.5X80X18 RETROESCAVADEIRA</w:t>
            </w:r>
          </w:p>
        </w:tc>
        <w:tc>
          <w:tcPr>
            <w:tcW w:w="1134"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r>
      <w:tr w:rsidR="008E2C9D" w:rsidRPr="00A84DED" w:rsidTr="008E2C9D">
        <w:trPr>
          <w:cantSplit/>
          <w:trHeight w:val="346"/>
        </w:trPr>
        <w:tc>
          <w:tcPr>
            <w:tcW w:w="726"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 xml:space="preserve"> </w:t>
            </w:r>
            <w:proofErr w:type="gramStart"/>
            <w:r w:rsidRPr="00A84DED">
              <w:rPr>
                <w:rFonts w:ascii="Tahoma" w:hAnsi="Tahoma" w:cs="Tahoma"/>
                <w:sz w:val="20"/>
                <w:szCs w:val="20"/>
              </w:rPr>
              <w:t>2</w:t>
            </w:r>
            <w:proofErr w:type="gramEnd"/>
          </w:p>
        </w:tc>
        <w:tc>
          <w:tcPr>
            <w:tcW w:w="567"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rPr>
                <w:rFonts w:ascii="Tahoma" w:hAnsi="Tahoma" w:cs="Tahoma"/>
                <w:sz w:val="20"/>
                <w:szCs w:val="20"/>
              </w:rPr>
            </w:pPr>
            <w:r w:rsidRPr="00A84DED">
              <w:rPr>
                <w:rFonts w:ascii="Tahoma" w:hAnsi="Tahoma" w:cs="Tahoma"/>
                <w:sz w:val="20"/>
                <w:szCs w:val="20"/>
              </w:rPr>
              <w:t xml:space="preserve">RECAPAGEM DE PNEU 11R/22.5 BORRACHUDO </w:t>
            </w:r>
          </w:p>
        </w:tc>
        <w:tc>
          <w:tcPr>
            <w:tcW w:w="1134"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r>
      <w:tr w:rsidR="008E2C9D" w:rsidRPr="00A84DED" w:rsidTr="008E2C9D">
        <w:trPr>
          <w:cantSplit/>
          <w:trHeight w:val="346"/>
        </w:trPr>
        <w:tc>
          <w:tcPr>
            <w:tcW w:w="726"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 xml:space="preserve"> </w:t>
            </w:r>
            <w:proofErr w:type="gramStart"/>
            <w:r w:rsidRPr="00A84DED">
              <w:rPr>
                <w:rFonts w:ascii="Tahoma" w:hAnsi="Tahoma" w:cs="Tahoma"/>
                <w:sz w:val="20"/>
                <w:szCs w:val="20"/>
              </w:rPr>
              <w:t>3</w:t>
            </w:r>
            <w:proofErr w:type="gramEnd"/>
          </w:p>
        </w:tc>
        <w:tc>
          <w:tcPr>
            <w:tcW w:w="567"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rPr>
                <w:rFonts w:ascii="Tahoma" w:hAnsi="Tahoma" w:cs="Tahoma"/>
                <w:sz w:val="20"/>
                <w:szCs w:val="20"/>
              </w:rPr>
            </w:pPr>
            <w:r w:rsidRPr="00A84DED">
              <w:rPr>
                <w:rFonts w:ascii="Tahoma" w:hAnsi="Tahoma" w:cs="Tahoma"/>
                <w:sz w:val="20"/>
                <w:szCs w:val="20"/>
              </w:rPr>
              <w:t>RECAPAGEM DE PNEU 1000 X 20 BORRACHUDO</w:t>
            </w:r>
          </w:p>
        </w:tc>
        <w:tc>
          <w:tcPr>
            <w:tcW w:w="1134"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r>
      <w:tr w:rsidR="008E2C9D" w:rsidRPr="00A84DED" w:rsidTr="008E2C9D">
        <w:trPr>
          <w:cantSplit/>
          <w:trHeight w:val="346"/>
        </w:trPr>
        <w:tc>
          <w:tcPr>
            <w:tcW w:w="726"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 xml:space="preserve"> </w:t>
            </w:r>
            <w:proofErr w:type="gramStart"/>
            <w:r w:rsidRPr="00A84DED">
              <w:rPr>
                <w:rFonts w:ascii="Tahoma" w:hAnsi="Tahoma" w:cs="Tahoma"/>
                <w:sz w:val="20"/>
                <w:szCs w:val="20"/>
              </w:rPr>
              <w:t>4</w:t>
            </w:r>
            <w:proofErr w:type="gramEnd"/>
          </w:p>
        </w:tc>
        <w:tc>
          <w:tcPr>
            <w:tcW w:w="567"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rPr>
                <w:rFonts w:ascii="Tahoma" w:hAnsi="Tahoma" w:cs="Tahoma"/>
                <w:sz w:val="20"/>
                <w:szCs w:val="20"/>
              </w:rPr>
            </w:pPr>
            <w:r w:rsidRPr="00A84DED">
              <w:rPr>
                <w:rFonts w:ascii="Tahoma" w:hAnsi="Tahoma" w:cs="Tahoma"/>
                <w:sz w:val="20"/>
                <w:szCs w:val="20"/>
              </w:rPr>
              <w:t>RECAPAGEM A QUENTE DE PNEU 1400 X 24 BORRACHUDO MOTONIVELADORA</w:t>
            </w:r>
          </w:p>
        </w:tc>
        <w:tc>
          <w:tcPr>
            <w:tcW w:w="1134"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r>
      <w:tr w:rsidR="008E2C9D" w:rsidRPr="00A84DED"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proofErr w:type="gramStart"/>
            <w:r w:rsidRPr="00A84DED">
              <w:rPr>
                <w:rFonts w:ascii="Tahoma" w:hAnsi="Tahoma" w:cs="Tahoma"/>
                <w:sz w:val="20"/>
                <w:szCs w:val="20"/>
              </w:rPr>
              <w:t>5</w:t>
            </w:r>
            <w:proofErr w:type="gramEnd"/>
          </w:p>
        </w:tc>
        <w:tc>
          <w:tcPr>
            <w:tcW w:w="567"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rPr>
                <w:rFonts w:ascii="Tahoma" w:hAnsi="Tahoma" w:cs="Tahoma"/>
                <w:sz w:val="20"/>
                <w:szCs w:val="20"/>
              </w:rPr>
            </w:pPr>
            <w:r w:rsidRPr="00A84DED">
              <w:rPr>
                <w:rFonts w:ascii="Tahoma" w:hAnsi="Tahoma" w:cs="Tahoma"/>
                <w:sz w:val="20"/>
                <w:szCs w:val="20"/>
              </w:rPr>
              <w:t>RECAPAGEM A QUENTE DE PNEU RADIAL 1400R 24 MOTONIVELADORA</w:t>
            </w:r>
          </w:p>
        </w:tc>
        <w:tc>
          <w:tcPr>
            <w:tcW w:w="1134"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r>
      <w:tr w:rsidR="008E2C9D" w:rsidRPr="00A84DED"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 xml:space="preserve"> </w:t>
            </w:r>
            <w:proofErr w:type="gramStart"/>
            <w:r w:rsidRPr="00A84DED">
              <w:rPr>
                <w:rFonts w:ascii="Tahoma" w:hAnsi="Tahoma" w:cs="Tahoma"/>
                <w:sz w:val="20"/>
                <w:szCs w:val="20"/>
              </w:rPr>
              <w:t>6</w:t>
            </w:r>
            <w:proofErr w:type="gramEnd"/>
          </w:p>
        </w:tc>
        <w:tc>
          <w:tcPr>
            <w:tcW w:w="567"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proofErr w:type="gramStart"/>
            <w:r w:rsidRPr="00A84DED">
              <w:rPr>
                <w:rFonts w:ascii="Tahoma" w:hAnsi="Tahoma" w:cs="Tahoma"/>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rPr>
                <w:rFonts w:ascii="Tahoma" w:hAnsi="Tahoma" w:cs="Tahoma"/>
                <w:sz w:val="20"/>
                <w:szCs w:val="20"/>
              </w:rPr>
            </w:pPr>
            <w:r w:rsidRPr="00A84DED">
              <w:rPr>
                <w:rFonts w:ascii="Tahoma" w:hAnsi="Tahoma" w:cs="Tahoma"/>
                <w:sz w:val="20"/>
                <w:szCs w:val="20"/>
              </w:rPr>
              <w:t>RECAPAGEM A QUENTE DE PNEU 17.5-25 CARREGADEIRA</w:t>
            </w:r>
          </w:p>
        </w:tc>
        <w:tc>
          <w:tcPr>
            <w:tcW w:w="1134"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r>
      <w:tr w:rsidR="008E2C9D" w:rsidRPr="00A84DED"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 xml:space="preserve"> </w:t>
            </w:r>
            <w:proofErr w:type="gramStart"/>
            <w:r w:rsidRPr="00A84DED">
              <w:rPr>
                <w:rFonts w:ascii="Tahoma" w:hAnsi="Tahoma" w:cs="Tahoma"/>
                <w:sz w:val="20"/>
                <w:szCs w:val="20"/>
              </w:rPr>
              <w:t>7</w:t>
            </w:r>
            <w:proofErr w:type="gramEnd"/>
          </w:p>
        </w:tc>
        <w:tc>
          <w:tcPr>
            <w:tcW w:w="567"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proofErr w:type="gramStart"/>
            <w:r w:rsidRPr="00A84DED">
              <w:rPr>
                <w:rFonts w:ascii="Tahoma" w:hAnsi="Tahoma" w:cs="Tahoma"/>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rPr>
                <w:rFonts w:ascii="Tahoma" w:hAnsi="Tahoma" w:cs="Tahoma"/>
                <w:sz w:val="20"/>
                <w:szCs w:val="20"/>
              </w:rPr>
            </w:pPr>
            <w:r w:rsidRPr="00A84DED">
              <w:rPr>
                <w:rFonts w:ascii="Tahoma" w:hAnsi="Tahoma" w:cs="Tahoma"/>
                <w:sz w:val="20"/>
                <w:szCs w:val="20"/>
              </w:rPr>
              <w:t xml:space="preserve">RECAPAGEM A QUENTE DE PNEU 19.5-24 RETROESCAVADEIRA, SENDO A LARGURA E MODELO DA BANDA CFE. PNEU ORIGINAL, TRASEIRO </w:t>
            </w:r>
            <w:proofErr w:type="gramStart"/>
            <w:r w:rsidRPr="00A84DED">
              <w:rPr>
                <w:rFonts w:ascii="Tahoma" w:hAnsi="Tahoma" w:cs="Tahoma"/>
                <w:sz w:val="20"/>
                <w:szCs w:val="20"/>
              </w:rPr>
              <w:t>RETRO</w:t>
            </w:r>
            <w:proofErr w:type="gramEnd"/>
          </w:p>
        </w:tc>
        <w:tc>
          <w:tcPr>
            <w:tcW w:w="1134"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r>
      <w:tr w:rsidR="008E2C9D" w:rsidRPr="00A84DED"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 xml:space="preserve"> </w:t>
            </w:r>
            <w:proofErr w:type="gramStart"/>
            <w:r w:rsidRPr="00A84DED">
              <w:rPr>
                <w:rFonts w:ascii="Tahoma" w:hAnsi="Tahoma" w:cs="Tahoma"/>
                <w:sz w:val="20"/>
                <w:szCs w:val="20"/>
              </w:rPr>
              <w:t>8</w:t>
            </w:r>
            <w:proofErr w:type="gramEnd"/>
          </w:p>
        </w:tc>
        <w:tc>
          <w:tcPr>
            <w:tcW w:w="567"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proofErr w:type="gramStart"/>
            <w:r w:rsidRPr="00A84DED">
              <w:rPr>
                <w:rFonts w:ascii="Tahoma" w:hAnsi="Tahoma" w:cs="Tahoma"/>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rPr>
                <w:rFonts w:ascii="Tahoma" w:hAnsi="Tahoma" w:cs="Tahoma"/>
                <w:sz w:val="20"/>
                <w:szCs w:val="20"/>
              </w:rPr>
            </w:pPr>
            <w:r w:rsidRPr="00A84DED">
              <w:rPr>
                <w:rFonts w:ascii="Tahoma" w:hAnsi="Tahoma" w:cs="Tahoma"/>
                <w:sz w:val="20"/>
                <w:szCs w:val="20"/>
              </w:rPr>
              <w:t>RECAPAGEM A QUENTE DE PNEU 18.4/34 TRATOR AGRÍCOLA</w:t>
            </w:r>
          </w:p>
        </w:tc>
        <w:tc>
          <w:tcPr>
            <w:tcW w:w="1134"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r>
      <w:tr w:rsidR="008E2C9D" w:rsidRPr="00A84DED"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 xml:space="preserve"> </w:t>
            </w:r>
            <w:proofErr w:type="gramStart"/>
            <w:r w:rsidRPr="00A84DED">
              <w:rPr>
                <w:rFonts w:ascii="Tahoma" w:hAnsi="Tahoma" w:cs="Tahoma"/>
                <w:sz w:val="20"/>
                <w:szCs w:val="20"/>
              </w:rPr>
              <w:t>9</w:t>
            </w:r>
            <w:proofErr w:type="gramEnd"/>
          </w:p>
        </w:tc>
        <w:tc>
          <w:tcPr>
            <w:tcW w:w="567"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proofErr w:type="gramStart"/>
            <w:r w:rsidRPr="00A84DED">
              <w:rPr>
                <w:rFonts w:ascii="Tahoma" w:hAnsi="Tahoma" w:cs="Tahoma"/>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rPr>
                <w:rFonts w:ascii="Tahoma" w:hAnsi="Tahoma" w:cs="Tahoma"/>
                <w:sz w:val="20"/>
                <w:szCs w:val="20"/>
              </w:rPr>
            </w:pPr>
            <w:r w:rsidRPr="00A84DED">
              <w:rPr>
                <w:rFonts w:ascii="Tahoma" w:hAnsi="Tahoma" w:cs="Tahoma"/>
                <w:sz w:val="20"/>
                <w:szCs w:val="20"/>
              </w:rPr>
              <w:t>RECAPAGEM A QUENTE DE PNEU 14.9/24 TRATOR AGRÍCOLA</w:t>
            </w:r>
          </w:p>
        </w:tc>
        <w:tc>
          <w:tcPr>
            <w:tcW w:w="1134"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r>
      <w:tr w:rsidR="008E2C9D" w:rsidRPr="00A84DED"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 xml:space="preserve"> 10</w:t>
            </w:r>
          </w:p>
        </w:tc>
        <w:tc>
          <w:tcPr>
            <w:tcW w:w="567"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rPr>
                <w:rFonts w:ascii="Tahoma" w:hAnsi="Tahoma" w:cs="Tahoma"/>
                <w:sz w:val="20"/>
                <w:szCs w:val="20"/>
              </w:rPr>
            </w:pPr>
            <w:r w:rsidRPr="00A84DED">
              <w:rPr>
                <w:rFonts w:ascii="Tahoma" w:hAnsi="Tahoma" w:cs="Tahoma"/>
                <w:sz w:val="20"/>
                <w:szCs w:val="20"/>
              </w:rPr>
              <w:t>RECAPAGEM DE PNEU 7.50/16 BORRACHUDO MICRO ÔNIBUS</w:t>
            </w:r>
          </w:p>
        </w:tc>
        <w:tc>
          <w:tcPr>
            <w:tcW w:w="1134"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r>
      <w:tr w:rsidR="008E2C9D" w:rsidRPr="00A84DED"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11</w:t>
            </w:r>
          </w:p>
        </w:tc>
        <w:tc>
          <w:tcPr>
            <w:tcW w:w="567"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proofErr w:type="gramStart"/>
            <w:r w:rsidRPr="00A84DED">
              <w:rPr>
                <w:rFonts w:ascii="Tahoma" w:hAnsi="Tahoma" w:cs="Tahoma"/>
                <w:sz w:val="20"/>
                <w:szCs w:val="20"/>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rPr>
                <w:rFonts w:ascii="Tahoma" w:hAnsi="Tahoma" w:cs="Tahoma"/>
                <w:sz w:val="20"/>
                <w:szCs w:val="20"/>
              </w:rPr>
            </w:pPr>
            <w:r w:rsidRPr="00A84DED">
              <w:rPr>
                <w:rFonts w:ascii="Tahoma" w:hAnsi="Tahoma" w:cs="Tahoma"/>
                <w:sz w:val="20"/>
                <w:szCs w:val="20"/>
              </w:rPr>
              <w:t>RECAPAGEM A QUENTE DE PNEU 23.1/30 TRATOR AGRÍCOLA</w:t>
            </w:r>
          </w:p>
        </w:tc>
        <w:tc>
          <w:tcPr>
            <w:tcW w:w="1134"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r>
      <w:tr w:rsidR="008E2C9D" w:rsidRPr="00A84DED"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12</w:t>
            </w:r>
          </w:p>
        </w:tc>
        <w:tc>
          <w:tcPr>
            <w:tcW w:w="567"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proofErr w:type="gramStart"/>
            <w:r w:rsidRPr="00A84DED">
              <w:rPr>
                <w:rFonts w:ascii="Tahoma" w:hAnsi="Tahoma" w:cs="Tahoma"/>
                <w:sz w:val="20"/>
                <w:szCs w:val="20"/>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rPr>
                <w:rFonts w:ascii="Tahoma" w:hAnsi="Tahoma" w:cs="Tahoma"/>
                <w:sz w:val="20"/>
                <w:szCs w:val="20"/>
              </w:rPr>
            </w:pPr>
            <w:r w:rsidRPr="00A84DED">
              <w:rPr>
                <w:rFonts w:ascii="Tahoma" w:hAnsi="Tahoma" w:cs="Tahoma"/>
                <w:sz w:val="20"/>
                <w:szCs w:val="20"/>
              </w:rPr>
              <w:t>RECAPAGEM A QUENTE DE PNEU 14.9/26 TRATOR AGRÍCOLA</w:t>
            </w:r>
          </w:p>
        </w:tc>
        <w:tc>
          <w:tcPr>
            <w:tcW w:w="1134"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r>
      <w:tr w:rsidR="008E2C9D" w:rsidRPr="00A84DED"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13</w:t>
            </w:r>
          </w:p>
        </w:tc>
        <w:tc>
          <w:tcPr>
            <w:tcW w:w="567"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proofErr w:type="gramStart"/>
            <w:r w:rsidRPr="00A84DED">
              <w:rPr>
                <w:rFonts w:ascii="Tahoma" w:hAnsi="Tahoma" w:cs="Tahoma"/>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rPr>
                <w:rFonts w:ascii="Tahoma" w:hAnsi="Tahoma" w:cs="Tahoma"/>
                <w:sz w:val="20"/>
                <w:szCs w:val="20"/>
              </w:rPr>
            </w:pPr>
            <w:r w:rsidRPr="00A84DED">
              <w:rPr>
                <w:rFonts w:ascii="Tahoma" w:hAnsi="Tahoma" w:cs="Tahoma"/>
                <w:sz w:val="20"/>
                <w:szCs w:val="20"/>
              </w:rPr>
              <w:t>RECAPAGEM A QUENTE DE PNEU 12/16.5 RETROESCAVADEIRA</w:t>
            </w:r>
          </w:p>
        </w:tc>
        <w:tc>
          <w:tcPr>
            <w:tcW w:w="1134"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r>
      <w:tr w:rsidR="008E2C9D" w:rsidRPr="00A84DED"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14</w:t>
            </w:r>
          </w:p>
        </w:tc>
        <w:tc>
          <w:tcPr>
            <w:tcW w:w="567"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proofErr w:type="gramStart"/>
            <w:r w:rsidRPr="00A84DED">
              <w:rPr>
                <w:rFonts w:ascii="Tahoma" w:hAnsi="Tahoma" w:cs="Tahoma"/>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rPr>
                <w:rFonts w:ascii="Tahoma" w:hAnsi="Tahoma" w:cs="Tahoma"/>
                <w:sz w:val="20"/>
                <w:szCs w:val="20"/>
              </w:rPr>
            </w:pPr>
            <w:r w:rsidRPr="00A84DED">
              <w:rPr>
                <w:rFonts w:ascii="Tahoma" w:hAnsi="Tahoma" w:cs="Tahoma"/>
                <w:sz w:val="20"/>
                <w:szCs w:val="20"/>
              </w:rPr>
              <w:t>RECAPAGEM A QUENTE DE PNEU 23.5-25 CARREGADEIRA MAX 956</w:t>
            </w:r>
          </w:p>
        </w:tc>
        <w:tc>
          <w:tcPr>
            <w:tcW w:w="1134"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r>
      <w:tr w:rsidR="008E2C9D" w:rsidRPr="00A84DED"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lastRenderedPageBreak/>
              <w:t>15</w:t>
            </w:r>
          </w:p>
        </w:tc>
        <w:tc>
          <w:tcPr>
            <w:tcW w:w="567"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rPr>
                <w:rFonts w:ascii="Tahoma" w:hAnsi="Tahoma" w:cs="Tahoma"/>
                <w:sz w:val="20"/>
                <w:szCs w:val="20"/>
              </w:rPr>
            </w:pPr>
            <w:r w:rsidRPr="00A84DED">
              <w:rPr>
                <w:rFonts w:ascii="Tahoma" w:hAnsi="Tahoma" w:cs="Tahoma"/>
                <w:sz w:val="20"/>
                <w:szCs w:val="20"/>
              </w:rPr>
              <w:t xml:space="preserve">RECAPAGEM DE PNEU 215/75 R </w:t>
            </w:r>
            <w:proofErr w:type="gramStart"/>
            <w:r w:rsidRPr="00A84DED">
              <w:rPr>
                <w:rFonts w:ascii="Tahoma" w:hAnsi="Tahoma" w:cs="Tahoma"/>
                <w:sz w:val="20"/>
                <w:szCs w:val="20"/>
              </w:rPr>
              <w:t>17.5 BORRACHUDO</w:t>
            </w:r>
            <w:proofErr w:type="gramEnd"/>
            <w:r w:rsidRPr="00A84DED">
              <w:rPr>
                <w:rFonts w:ascii="Tahoma" w:hAnsi="Tahoma" w:cs="Tahoma"/>
                <w:sz w:val="20"/>
                <w:szCs w:val="20"/>
              </w:rPr>
              <w:t xml:space="preserve"> MICRO ÔNIBUS</w:t>
            </w:r>
          </w:p>
        </w:tc>
        <w:tc>
          <w:tcPr>
            <w:tcW w:w="1134"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r>
      <w:tr w:rsidR="008E2C9D" w:rsidRPr="00A84DED"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16</w:t>
            </w:r>
          </w:p>
        </w:tc>
        <w:tc>
          <w:tcPr>
            <w:tcW w:w="567"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rPr>
                <w:rFonts w:ascii="Tahoma" w:hAnsi="Tahoma" w:cs="Tahoma"/>
                <w:sz w:val="20"/>
                <w:szCs w:val="20"/>
              </w:rPr>
            </w:pPr>
            <w:r w:rsidRPr="00A84DED">
              <w:rPr>
                <w:rFonts w:ascii="Tahoma" w:hAnsi="Tahoma" w:cs="Tahoma"/>
                <w:sz w:val="20"/>
                <w:szCs w:val="20"/>
              </w:rPr>
              <w:t>RECAPAGEM DE PNEU 9/17.5 BORRACHUDO</w:t>
            </w:r>
          </w:p>
        </w:tc>
        <w:tc>
          <w:tcPr>
            <w:tcW w:w="1134"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r>
      <w:tr w:rsidR="008E2C9D" w:rsidRPr="00A84DED"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17</w:t>
            </w:r>
          </w:p>
        </w:tc>
        <w:tc>
          <w:tcPr>
            <w:tcW w:w="567"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proofErr w:type="gramStart"/>
            <w:r w:rsidRPr="00A84DED">
              <w:rPr>
                <w:rFonts w:ascii="Tahoma" w:hAnsi="Tahoma" w:cs="Tahoma"/>
                <w:sz w:val="20"/>
                <w:szCs w:val="20"/>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rPr>
                <w:rFonts w:ascii="Tahoma" w:hAnsi="Tahoma" w:cs="Tahoma"/>
                <w:sz w:val="20"/>
                <w:szCs w:val="20"/>
              </w:rPr>
            </w:pPr>
            <w:r w:rsidRPr="00A84DED">
              <w:rPr>
                <w:rFonts w:ascii="Tahoma" w:hAnsi="Tahoma" w:cs="Tahoma"/>
                <w:sz w:val="20"/>
                <w:szCs w:val="20"/>
              </w:rPr>
              <w:t>RECAPAGEM A QUENTE DE PNEU 23.1/26 ROLO COMPACTADOR</w:t>
            </w:r>
          </w:p>
        </w:tc>
        <w:tc>
          <w:tcPr>
            <w:tcW w:w="1134"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r>
      <w:tr w:rsidR="008E2C9D" w:rsidRPr="00A84DED"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18</w:t>
            </w:r>
          </w:p>
        </w:tc>
        <w:tc>
          <w:tcPr>
            <w:tcW w:w="567"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rPr>
                <w:rFonts w:ascii="Tahoma" w:hAnsi="Tahoma" w:cs="Tahoma"/>
                <w:sz w:val="20"/>
                <w:szCs w:val="20"/>
              </w:rPr>
            </w:pPr>
            <w:r w:rsidRPr="00A84DED">
              <w:rPr>
                <w:rFonts w:ascii="Tahoma" w:hAnsi="Tahoma" w:cs="Tahoma"/>
                <w:sz w:val="20"/>
                <w:szCs w:val="20"/>
              </w:rPr>
              <w:t xml:space="preserve">RECAPAGEM DE PNEU </w:t>
            </w:r>
            <w:proofErr w:type="gramStart"/>
            <w:r w:rsidRPr="00A84DED">
              <w:rPr>
                <w:rFonts w:ascii="Tahoma" w:hAnsi="Tahoma" w:cs="Tahoma"/>
                <w:sz w:val="20"/>
                <w:szCs w:val="20"/>
              </w:rPr>
              <w:t>275/80/22.</w:t>
            </w:r>
            <w:proofErr w:type="gramEnd"/>
            <w:r w:rsidRPr="00A84DED">
              <w:rPr>
                <w:rFonts w:ascii="Tahoma" w:hAnsi="Tahoma" w:cs="Tahoma"/>
                <w:sz w:val="20"/>
                <w:szCs w:val="20"/>
              </w:rPr>
              <w:t>5 BORRACHUDO</w:t>
            </w:r>
          </w:p>
        </w:tc>
        <w:tc>
          <w:tcPr>
            <w:tcW w:w="1134"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r>
      <w:tr w:rsidR="008E2C9D" w:rsidRPr="00A84DED" w:rsidTr="00DB06C7">
        <w:trPr>
          <w:cantSplit/>
          <w:trHeight w:val="346"/>
        </w:trPr>
        <w:tc>
          <w:tcPr>
            <w:tcW w:w="726"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19</w:t>
            </w:r>
          </w:p>
        </w:tc>
        <w:tc>
          <w:tcPr>
            <w:tcW w:w="567"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proofErr w:type="gramStart"/>
            <w:r w:rsidRPr="00A84DED">
              <w:rPr>
                <w:rFonts w:ascii="Tahoma" w:hAnsi="Tahoma" w:cs="Tahoma"/>
                <w:sz w:val="20"/>
                <w:szCs w:val="20"/>
              </w:rPr>
              <w:t>8</w:t>
            </w:r>
            <w:proofErr w:type="gramEnd"/>
          </w:p>
        </w:tc>
        <w:tc>
          <w:tcPr>
            <w:tcW w:w="709"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jc w:val="center"/>
              <w:rPr>
                <w:rFonts w:ascii="Tahoma" w:hAnsi="Tahoma" w:cs="Tahoma"/>
                <w:sz w:val="20"/>
                <w:szCs w:val="20"/>
              </w:rPr>
            </w:pPr>
            <w:r w:rsidRPr="00A84DED">
              <w:rPr>
                <w:rFonts w:ascii="Tahoma" w:hAnsi="Tahoma" w:cs="Tahoma"/>
                <w:sz w:val="20"/>
                <w:szCs w:val="20"/>
              </w:rPr>
              <w:t>UN</w:t>
            </w:r>
          </w:p>
        </w:tc>
        <w:tc>
          <w:tcPr>
            <w:tcW w:w="3545" w:type="dxa"/>
            <w:tcBorders>
              <w:top w:val="single" w:sz="4" w:space="0" w:color="auto"/>
              <w:left w:val="single" w:sz="4" w:space="0" w:color="auto"/>
              <w:bottom w:val="single" w:sz="4" w:space="0" w:color="auto"/>
              <w:right w:val="single" w:sz="4" w:space="0" w:color="auto"/>
            </w:tcBorders>
          </w:tcPr>
          <w:p w:rsidR="008E2C9D" w:rsidRPr="00A84DED" w:rsidRDefault="008E2C9D" w:rsidP="005C2D7F">
            <w:pPr>
              <w:rPr>
                <w:rFonts w:ascii="Tahoma" w:hAnsi="Tahoma" w:cs="Tahoma"/>
                <w:sz w:val="20"/>
                <w:szCs w:val="20"/>
              </w:rPr>
            </w:pPr>
            <w:r w:rsidRPr="00A84DED">
              <w:rPr>
                <w:rFonts w:ascii="Tahoma" w:hAnsi="Tahoma" w:cs="Tahoma"/>
                <w:sz w:val="20"/>
                <w:szCs w:val="20"/>
              </w:rPr>
              <w:t>RECAPAGEM DE PNEU 205/65R15</w:t>
            </w:r>
          </w:p>
        </w:tc>
        <w:tc>
          <w:tcPr>
            <w:tcW w:w="1134"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850"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c>
          <w:tcPr>
            <w:tcW w:w="992" w:type="dxa"/>
            <w:tcBorders>
              <w:top w:val="single" w:sz="4" w:space="0" w:color="auto"/>
              <w:left w:val="single" w:sz="4" w:space="0" w:color="auto"/>
              <w:bottom w:val="single" w:sz="4" w:space="0" w:color="auto"/>
              <w:right w:val="single" w:sz="4" w:space="0" w:color="auto"/>
            </w:tcBorders>
          </w:tcPr>
          <w:p w:rsidR="008E2C9D" w:rsidRPr="00A84DED" w:rsidRDefault="008E2C9D">
            <w:pPr>
              <w:jc w:val="center"/>
              <w:rPr>
                <w:rFonts w:ascii="Tahoma" w:hAnsi="Tahoma" w:cs="Tahoma"/>
                <w:b/>
                <w:bCs/>
                <w:iCs/>
                <w:sz w:val="20"/>
                <w:szCs w:val="20"/>
              </w:rPr>
            </w:pPr>
          </w:p>
        </w:tc>
      </w:tr>
    </w:tbl>
    <w:p w:rsidR="00530339" w:rsidRPr="00A84DED" w:rsidRDefault="00530339" w:rsidP="00530339">
      <w:pPr>
        <w:pStyle w:val="TextosemFormatao"/>
        <w:jc w:val="both"/>
        <w:rPr>
          <w:rFonts w:ascii="Tahoma" w:hAnsi="Tahoma" w:cs="Tahoma"/>
          <w:b/>
        </w:rPr>
      </w:pPr>
    </w:p>
    <w:p w:rsidR="00530339" w:rsidRPr="00A84DED" w:rsidRDefault="00530339" w:rsidP="00530339">
      <w:pPr>
        <w:pStyle w:val="Corpodetexto"/>
        <w:rPr>
          <w:rFonts w:ascii="Tahoma" w:hAnsi="Tahoma" w:cs="Tahoma"/>
          <w:sz w:val="20"/>
          <w:szCs w:val="20"/>
        </w:rPr>
      </w:pPr>
      <w:r w:rsidRPr="00A84DED">
        <w:rPr>
          <w:rFonts w:ascii="Tahoma" w:hAnsi="Tahoma" w:cs="Tahoma"/>
          <w:b/>
          <w:sz w:val="20"/>
          <w:szCs w:val="20"/>
        </w:rPr>
        <w:t>Cláusula Terceira:</w:t>
      </w:r>
      <w:r w:rsidRPr="00A84DED">
        <w:rPr>
          <w:rFonts w:ascii="Tahoma" w:hAnsi="Tahoma" w:cs="Tahoma"/>
          <w:sz w:val="20"/>
          <w:szCs w:val="20"/>
        </w:rPr>
        <w:t xml:space="preserve"> O pagamento será efetuado em até trinta dias, contados da entrega e aceitação do objeto deste contrato (pneus recuperados), mediante nota fiscal, proporcional a quantidade efetivamente entregue/recuperada.</w:t>
      </w:r>
    </w:p>
    <w:p w:rsidR="00530339" w:rsidRPr="00A84DED" w:rsidRDefault="00530339" w:rsidP="00530339">
      <w:pPr>
        <w:pStyle w:val="Corpodetexto"/>
        <w:rPr>
          <w:rFonts w:ascii="Tahoma" w:hAnsi="Tahoma" w:cs="Tahoma"/>
          <w:sz w:val="20"/>
          <w:szCs w:val="20"/>
        </w:rPr>
      </w:pPr>
      <w:r w:rsidRPr="00A84DED">
        <w:rPr>
          <w:rFonts w:ascii="Tahoma" w:hAnsi="Tahoma" w:cs="Tahoma"/>
          <w:b/>
          <w:sz w:val="20"/>
          <w:szCs w:val="20"/>
        </w:rPr>
        <w:t>Parágrafo primeiro:</w:t>
      </w:r>
      <w:r w:rsidRPr="00A84DED">
        <w:rPr>
          <w:rFonts w:ascii="Tahoma" w:hAnsi="Tahoma" w:cs="Tahoma"/>
          <w:sz w:val="20"/>
          <w:szCs w:val="20"/>
        </w:rPr>
        <w:t xml:space="preserve"> Os serviços de recapagem e recauchutagem serão prestados de acordo com a necessidade do Município, mediante solicitação.</w:t>
      </w:r>
    </w:p>
    <w:p w:rsidR="00530339" w:rsidRPr="00A84DED" w:rsidRDefault="00530339" w:rsidP="00530339">
      <w:pPr>
        <w:pStyle w:val="TextosemFormatao"/>
        <w:jc w:val="both"/>
        <w:rPr>
          <w:rFonts w:ascii="Tahoma" w:hAnsi="Tahoma" w:cs="Tahoma"/>
          <w:b/>
        </w:rPr>
      </w:pPr>
      <w:r w:rsidRPr="00A84DED">
        <w:rPr>
          <w:rFonts w:ascii="Tahoma" w:hAnsi="Tahoma" w:cs="Tahoma"/>
          <w:b/>
        </w:rPr>
        <w:t xml:space="preserve">Parágrafo segundo: </w:t>
      </w:r>
      <w:r w:rsidRPr="00A84DED">
        <w:rPr>
          <w:rFonts w:ascii="Tahoma" w:hAnsi="Tahoma" w:cs="Tahoma"/>
        </w:rPr>
        <w:t xml:space="preserve">A contratada deverá efetuar a retirada das carcaças dos pneus a serem recuperados junto ao Almoxarifado do Município e no mesmo local deverão ser devolvidos/entregues os pneus, já recuperados, sem qualquer custo adicional, isto, num prazo de </w:t>
      </w:r>
      <w:r w:rsidR="00934B99" w:rsidRPr="00A84DED">
        <w:rPr>
          <w:rFonts w:ascii="Tahoma" w:hAnsi="Tahoma" w:cs="Tahoma"/>
          <w:color w:val="000000" w:themeColor="text1"/>
        </w:rPr>
        <w:t>0</w:t>
      </w:r>
      <w:r w:rsidR="00D81F11" w:rsidRPr="00A84DED">
        <w:rPr>
          <w:rFonts w:ascii="Tahoma" w:hAnsi="Tahoma" w:cs="Tahoma"/>
          <w:color w:val="000000" w:themeColor="text1"/>
        </w:rPr>
        <w:t>5</w:t>
      </w:r>
      <w:r w:rsidR="00934B99" w:rsidRPr="00A84DED">
        <w:rPr>
          <w:rFonts w:ascii="Tahoma" w:hAnsi="Tahoma" w:cs="Tahoma"/>
          <w:color w:val="000000" w:themeColor="text1"/>
        </w:rPr>
        <w:t xml:space="preserve"> (</w:t>
      </w:r>
      <w:r w:rsidR="00D81F11" w:rsidRPr="00A84DED">
        <w:rPr>
          <w:rFonts w:ascii="Tahoma" w:hAnsi="Tahoma" w:cs="Tahoma"/>
          <w:color w:val="000000" w:themeColor="text1"/>
        </w:rPr>
        <w:t>cinco</w:t>
      </w:r>
      <w:r w:rsidR="00934B99" w:rsidRPr="00A84DED">
        <w:rPr>
          <w:rFonts w:ascii="Tahoma" w:hAnsi="Tahoma" w:cs="Tahoma"/>
          <w:color w:val="000000" w:themeColor="text1"/>
        </w:rPr>
        <w:t>)</w:t>
      </w:r>
      <w:r w:rsidRPr="00A84DED">
        <w:rPr>
          <w:rFonts w:ascii="Tahoma" w:hAnsi="Tahoma" w:cs="Tahoma"/>
          <w:color w:val="000000" w:themeColor="text1"/>
        </w:rPr>
        <w:t xml:space="preserve"> dias </w:t>
      </w:r>
      <w:r w:rsidR="00934B99" w:rsidRPr="00A84DED">
        <w:rPr>
          <w:rFonts w:ascii="Tahoma" w:hAnsi="Tahoma" w:cs="Tahoma"/>
          <w:color w:val="000000" w:themeColor="text1"/>
        </w:rPr>
        <w:t xml:space="preserve">úteis </w:t>
      </w:r>
      <w:r w:rsidRPr="00A84DED">
        <w:rPr>
          <w:rFonts w:ascii="Tahoma" w:hAnsi="Tahoma" w:cs="Tahoma"/>
          <w:color w:val="000000" w:themeColor="text1"/>
        </w:rPr>
        <w:t>contados</w:t>
      </w:r>
      <w:r w:rsidRPr="00A84DED">
        <w:rPr>
          <w:rFonts w:ascii="Tahoma" w:hAnsi="Tahoma" w:cs="Tahoma"/>
        </w:rPr>
        <w:t xml:space="preserve"> da solicitação do Município. O prazo poderá ser prorrogado mediante solicitação do licitante e aceita pelo Município.</w:t>
      </w:r>
    </w:p>
    <w:p w:rsidR="00530339" w:rsidRPr="00A84DED" w:rsidRDefault="00530339" w:rsidP="00530339">
      <w:pPr>
        <w:pStyle w:val="Corpodetexto"/>
        <w:rPr>
          <w:rFonts w:ascii="Tahoma" w:hAnsi="Tahoma" w:cs="Tahoma"/>
          <w:sz w:val="20"/>
          <w:szCs w:val="20"/>
        </w:rPr>
      </w:pPr>
      <w:r w:rsidRPr="00A84DED">
        <w:rPr>
          <w:rFonts w:ascii="Tahoma" w:hAnsi="Tahoma" w:cs="Tahoma"/>
          <w:b/>
          <w:sz w:val="20"/>
          <w:szCs w:val="20"/>
        </w:rPr>
        <w:t>Parágrafo Terceiro:</w:t>
      </w:r>
      <w:r w:rsidRPr="00A84DED">
        <w:rPr>
          <w:rFonts w:ascii="Tahoma" w:hAnsi="Tahoma" w:cs="Tahoma"/>
          <w:sz w:val="20"/>
          <w:szCs w:val="20"/>
        </w:rPr>
        <w:t xml:space="preserve"> A contratada deverá refazer os serviços de recuperação dos pneus que não atenderem aos critérios de qualidade exigidos pelo Município, sem qualquer custo adicional ao Município.</w:t>
      </w:r>
    </w:p>
    <w:p w:rsidR="00530339" w:rsidRPr="00A84DED" w:rsidRDefault="00530339" w:rsidP="00530339">
      <w:pPr>
        <w:jc w:val="both"/>
        <w:rPr>
          <w:rFonts w:ascii="Tahoma" w:hAnsi="Tahoma" w:cs="Tahoma"/>
          <w:sz w:val="20"/>
          <w:szCs w:val="20"/>
        </w:rPr>
      </w:pPr>
      <w:r w:rsidRPr="00A84DED">
        <w:rPr>
          <w:rFonts w:ascii="Tahoma" w:hAnsi="Tahoma" w:cs="Tahoma"/>
          <w:b/>
          <w:sz w:val="20"/>
          <w:szCs w:val="20"/>
        </w:rPr>
        <w:t>Parágrafo Quarto:</w:t>
      </w:r>
      <w:r w:rsidRPr="00A84DED">
        <w:rPr>
          <w:rFonts w:ascii="Tahoma" w:hAnsi="Tahoma" w:cs="Tahoma"/>
          <w:sz w:val="20"/>
          <w:szCs w:val="20"/>
        </w:rPr>
        <w:t xml:space="preserve"> Nos preços constantes deste contrato estão incluídas todas as despesas com a prestação dos serviços de recuperação dos pneus, vulcanizações, consertos, carga, descarga, transporte, impostos, taxas e outras despesas diretas ou indiretas relacionadas ou não neste instrumento.</w:t>
      </w:r>
    </w:p>
    <w:p w:rsidR="00530339" w:rsidRPr="00A84DED" w:rsidRDefault="00530339" w:rsidP="00530339">
      <w:pPr>
        <w:jc w:val="both"/>
        <w:rPr>
          <w:rFonts w:ascii="Tahoma" w:hAnsi="Tahoma" w:cs="Tahoma"/>
          <w:sz w:val="20"/>
          <w:szCs w:val="20"/>
        </w:rPr>
      </w:pPr>
      <w:r w:rsidRPr="00A84DED">
        <w:rPr>
          <w:rFonts w:ascii="Tahoma" w:hAnsi="Tahoma" w:cs="Tahoma"/>
          <w:b/>
          <w:sz w:val="20"/>
          <w:szCs w:val="20"/>
        </w:rPr>
        <w:t xml:space="preserve">Parágrafo Quinto: </w:t>
      </w:r>
      <w:r w:rsidRPr="00A84DED">
        <w:rPr>
          <w:rFonts w:ascii="Tahoma" w:hAnsi="Tahoma" w:cs="Tahoma"/>
          <w:sz w:val="20"/>
          <w:szCs w:val="20"/>
        </w:rPr>
        <w:t xml:space="preserve">Das recapagens/recauchutagens deverá ser concedida uma garantia contra defeitos, decorrentes da qualidade do serviço de </w:t>
      </w:r>
      <w:r w:rsidR="00F46E21" w:rsidRPr="00A84DED">
        <w:rPr>
          <w:rFonts w:ascii="Tahoma" w:hAnsi="Tahoma" w:cs="Tahoma"/>
          <w:sz w:val="20"/>
          <w:szCs w:val="20"/>
        </w:rPr>
        <w:t>três</w:t>
      </w:r>
      <w:r w:rsidRPr="00A84DED">
        <w:rPr>
          <w:rFonts w:ascii="Tahoma" w:hAnsi="Tahoma" w:cs="Tahoma"/>
          <w:sz w:val="20"/>
          <w:szCs w:val="20"/>
        </w:rPr>
        <w:t xml:space="preserve"> meses, contados da entrega e aceitação do produto.</w:t>
      </w:r>
    </w:p>
    <w:p w:rsidR="00542F2C" w:rsidRPr="00A84DED" w:rsidRDefault="00530339" w:rsidP="00542F2C">
      <w:pPr>
        <w:pStyle w:val="TextosemFormatao"/>
        <w:jc w:val="both"/>
        <w:rPr>
          <w:rFonts w:ascii="Tahoma" w:hAnsi="Tahoma" w:cs="Tahoma"/>
          <w:color w:val="000000"/>
        </w:rPr>
      </w:pPr>
      <w:r w:rsidRPr="00A84DED">
        <w:rPr>
          <w:rFonts w:ascii="Tahoma" w:hAnsi="Tahoma" w:cs="Tahoma"/>
          <w:b/>
        </w:rPr>
        <w:t>Cláusula Quarta:</w:t>
      </w:r>
      <w:r w:rsidRPr="00A84DED">
        <w:rPr>
          <w:rFonts w:ascii="Tahoma" w:hAnsi="Tahoma" w:cs="Tahoma"/>
        </w:rPr>
        <w:t xml:space="preserve"> </w:t>
      </w:r>
      <w:r w:rsidR="00542F2C" w:rsidRPr="00A84DED">
        <w:rPr>
          <w:rFonts w:ascii="Tahoma" w:hAnsi="Tahoma" w:cs="Tahoma"/>
          <w:color w:val="000000"/>
        </w:rPr>
        <w:t>O presente contrato terá vigência enquanto durar o estoque ou até 12(doze) meses contados da assinatura do presente, podendo ser prorrogado por igual período. Não haverá reequilíbrio de preços durante a vigência do contrato.</w:t>
      </w:r>
    </w:p>
    <w:p w:rsidR="00530339" w:rsidRPr="00A84DED" w:rsidRDefault="00530339" w:rsidP="00530339">
      <w:pPr>
        <w:pStyle w:val="TextosemFormatao"/>
        <w:jc w:val="both"/>
        <w:rPr>
          <w:rFonts w:ascii="Tahoma" w:hAnsi="Tahoma" w:cs="Tahoma"/>
        </w:rPr>
      </w:pPr>
    </w:p>
    <w:p w:rsidR="00530339" w:rsidRPr="00A84DED" w:rsidRDefault="00530339" w:rsidP="00530339">
      <w:pPr>
        <w:pStyle w:val="TextosemFormatao"/>
        <w:jc w:val="both"/>
        <w:rPr>
          <w:rFonts w:ascii="Tahoma" w:hAnsi="Tahoma" w:cs="Tahoma"/>
        </w:rPr>
      </w:pPr>
      <w:r w:rsidRPr="00A84DED">
        <w:rPr>
          <w:rFonts w:ascii="Tahoma" w:hAnsi="Tahoma" w:cs="Tahoma"/>
          <w:b/>
        </w:rPr>
        <w:t>Parágrafo único</w:t>
      </w:r>
      <w:r w:rsidRPr="00A84DED">
        <w:rPr>
          <w:rFonts w:ascii="Tahoma" w:hAnsi="Tahoma" w:cs="Tahoma"/>
        </w:rPr>
        <w:t>: O município poderá solicitar o fornecimento de quantidade inferior ou até 25% superior aquela indicada neste contrato.</w:t>
      </w:r>
    </w:p>
    <w:p w:rsidR="00542F2C" w:rsidRPr="00A84DED" w:rsidRDefault="00542F2C" w:rsidP="00530339">
      <w:pPr>
        <w:pStyle w:val="TextosemFormatao"/>
        <w:jc w:val="both"/>
        <w:rPr>
          <w:rFonts w:ascii="Tahoma" w:hAnsi="Tahoma" w:cs="Tahoma"/>
        </w:rPr>
      </w:pPr>
    </w:p>
    <w:p w:rsidR="00530339" w:rsidRPr="00A84DED" w:rsidRDefault="00530339" w:rsidP="00530339">
      <w:pPr>
        <w:pStyle w:val="TextosemFormatao"/>
        <w:jc w:val="both"/>
        <w:rPr>
          <w:rFonts w:ascii="Tahoma" w:hAnsi="Tahoma" w:cs="Tahoma"/>
        </w:rPr>
      </w:pPr>
      <w:r w:rsidRPr="00A84DED">
        <w:rPr>
          <w:rFonts w:ascii="Tahoma" w:hAnsi="Tahoma" w:cs="Tahoma"/>
          <w:b/>
        </w:rPr>
        <w:t xml:space="preserve">Cláusula </w:t>
      </w:r>
      <w:r w:rsidR="005C2D7F" w:rsidRPr="00A84DED">
        <w:rPr>
          <w:rFonts w:ascii="Tahoma" w:hAnsi="Tahoma" w:cs="Tahoma"/>
          <w:b/>
        </w:rPr>
        <w:t>Quinta</w:t>
      </w:r>
      <w:r w:rsidRPr="00A84DED">
        <w:rPr>
          <w:rFonts w:ascii="Tahoma" w:hAnsi="Tahoma" w:cs="Tahoma"/>
          <w:b/>
        </w:rPr>
        <w:t>:</w:t>
      </w:r>
      <w:r w:rsidRPr="00A84DED">
        <w:rPr>
          <w:rFonts w:ascii="Tahoma" w:hAnsi="Tahoma" w:cs="Tahoma"/>
        </w:rPr>
        <w:t xml:space="preserve"> O presente contrato poderá ser rescindido nos seguintes casos:</w:t>
      </w:r>
    </w:p>
    <w:p w:rsidR="00530339" w:rsidRPr="00A84DED" w:rsidRDefault="00530339" w:rsidP="00530339">
      <w:pPr>
        <w:pStyle w:val="TextosemFormatao"/>
        <w:numPr>
          <w:ilvl w:val="0"/>
          <w:numId w:val="9"/>
        </w:numPr>
        <w:jc w:val="both"/>
        <w:rPr>
          <w:rFonts w:ascii="Tahoma" w:hAnsi="Tahoma" w:cs="Tahoma"/>
        </w:rPr>
      </w:pPr>
      <w:r w:rsidRPr="00A84DED">
        <w:rPr>
          <w:rFonts w:ascii="Tahoma" w:hAnsi="Tahoma" w:cs="Tahoma"/>
        </w:rPr>
        <w:t xml:space="preserve"> </w:t>
      </w:r>
      <w:r w:rsidRPr="00A84DED">
        <w:rPr>
          <w:rFonts w:ascii="Tahoma" w:hAnsi="Tahoma" w:cs="Tahoma"/>
        </w:rPr>
        <w:tab/>
        <w:t>a) amigavelmente por acordo entre as partes;</w:t>
      </w:r>
    </w:p>
    <w:p w:rsidR="00530339" w:rsidRPr="00A84DED" w:rsidRDefault="00530339" w:rsidP="00530339">
      <w:pPr>
        <w:pStyle w:val="TextosemFormatao"/>
        <w:jc w:val="both"/>
        <w:rPr>
          <w:rFonts w:ascii="Tahoma" w:hAnsi="Tahoma" w:cs="Tahoma"/>
        </w:rPr>
      </w:pPr>
      <w:r w:rsidRPr="00A84DED">
        <w:rPr>
          <w:rFonts w:ascii="Tahoma" w:hAnsi="Tahoma" w:cs="Tahoma"/>
        </w:rPr>
        <w:t xml:space="preserve">  </w:t>
      </w:r>
      <w:r w:rsidRPr="00A84DED">
        <w:rPr>
          <w:rFonts w:ascii="Tahoma" w:hAnsi="Tahoma" w:cs="Tahoma"/>
        </w:rPr>
        <w:tab/>
        <w:t>b) unilateralmente, por qualquer das partes, desde que a outra seja comunicada previamente com no mínimo 30 dias;</w:t>
      </w:r>
    </w:p>
    <w:p w:rsidR="00530339" w:rsidRPr="00A84DED" w:rsidRDefault="00530339" w:rsidP="00530339">
      <w:pPr>
        <w:pStyle w:val="TextosemFormatao"/>
        <w:jc w:val="both"/>
        <w:rPr>
          <w:rFonts w:ascii="Tahoma" w:hAnsi="Tahoma" w:cs="Tahoma"/>
        </w:rPr>
      </w:pPr>
      <w:r w:rsidRPr="00A84DED">
        <w:rPr>
          <w:rFonts w:ascii="Tahoma" w:hAnsi="Tahoma" w:cs="Tahoma"/>
        </w:rPr>
        <w:t xml:space="preserve"> </w:t>
      </w:r>
      <w:r w:rsidRPr="00A84DED">
        <w:rPr>
          <w:rFonts w:ascii="Tahoma" w:hAnsi="Tahoma" w:cs="Tahoma"/>
        </w:rPr>
        <w:tab/>
        <w:t>c) nos casos previstos nos artigos art. 77 e 78 da Lei nº 8.666/93 e as alterações introduzidas</w:t>
      </w:r>
      <w:proofErr w:type="gramStart"/>
      <w:r w:rsidRPr="00A84DED">
        <w:rPr>
          <w:rFonts w:ascii="Tahoma" w:hAnsi="Tahoma" w:cs="Tahoma"/>
        </w:rPr>
        <w:t xml:space="preserve">  </w:t>
      </w:r>
      <w:proofErr w:type="gramEnd"/>
      <w:r w:rsidRPr="00A84DED">
        <w:rPr>
          <w:rFonts w:ascii="Tahoma" w:hAnsi="Tahoma" w:cs="Tahoma"/>
        </w:rPr>
        <w:t>posteriormente.</w:t>
      </w:r>
    </w:p>
    <w:p w:rsidR="00530339" w:rsidRPr="00A84DED" w:rsidRDefault="00530339" w:rsidP="00530339">
      <w:pPr>
        <w:pStyle w:val="TextosemFormatao"/>
        <w:jc w:val="both"/>
        <w:rPr>
          <w:rFonts w:ascii="Tahoma" w:hAnsi="Tahoma" w:cs="Tahoma"/>
        </w:rPr>
      </w:pPr>
    </w:p>
    <w:p w:rsidR="00530339" w:rsidRPr="00A84DED" w:rsidRDefault="00530339" w:rsidP="00530339">
      <w:pPr>
        <w:pStyle w:val="TextosemFormatao"/>
        <w:jc w:val="both"/>
        <w:rPr>
          <w:rFonts w:ascii="Tahoma" w:hAnsi="Tahoma" w:cs="Tahoma"/>
        </w:rPr>
      </w:pPr>
      <w:r w:rsidRPr="00A84DED">
        <w:rPr>
          <w:rFonts w:ascii="Tahoma" w:hAnsi="Tahoma" w:cs="Tahoma"/>
          <w:b/>
        </w:rPr>
        <w:t xml:space="preserve">Cláusula </w:t>
      </w:r>
      <w:proofErr w:type="spellStart"/>
      <w:r w:rsidRPr="00A84DED">
        <w:rPr>
          <w:rFonts w:ascii="Tahoma" w:hAnsi="Tahoma" w:cs="Tahoma"/>
          <w:b/>
        </w:rPr>
        <w:t>Sé</w:t>
      </w:r>
      <w:r w:rsidR="005C2D7F" w:rsidRPr="00A84DED">
        <w:rPr>
          <w:rFonts w:ascii="Tahoma" w:hAnsi="Tahoma" w:cs="Tahoma"/>
          <w:b/>
        </w:rPr>
        <w:t>xta</w:t>
      </w:r>
      <w:proofErr w:type="spellEnd"/>
      <w:r w:rsidRPr="00A84DED">
        <w:rPr>
          <w:rFonts w:ascii="Tahoma" w:hAnsi="Tahoma" w:cs="Tahoma"/>
          <w:b/>
        </w:rPr>
        <w:t xml:space="preserve">: </w:t>
      </w:r>
      <w:r w:rsidRPr="00A84DED">
        <w:rPr>
          <w:rFonts w:ascii="Tahoma" w:hAnsi="Tahoma" w:cs="Tahoma"/>
        </w:rPr>
        <w:t>As despesas decorrentes do presente</w:t>
      </w:r>
      <w:r w:rsidR="001363CA" w:rsidRPr="00A84DED">
        <w:rPr>
          <w:rFonts w:ascii="Tahoma" w:hAnsi="Tahoma" w:cs="Tahoma"/>
        </w:rPr>
        <w:t xml:space="preserve"> </w:t>
      </w:r>
      <w:r w:rsidR="00FD5AD0" w:rsidRPr="00A84DED">
        <w:rPr>
          <w:rFonts w:ascii="Tahoma" w:hAnsi="Tahoma" w:cs="Tahoma"/>
        </w:rPr>
        <w:t>contrato</w:t>
      </w:r>
      <w:r w:rsidR="001363CA" w:rsidRPr="00A84DED">
        <w:rPr>
          <w:rFonts w:ascii="Tahoma" w:hAnsi="Tahoma" w:cs="Tahoma"/>
        </w:rPr>
        <w:t xml:space="preserve"> correrão por conta das </w:t>
      </w:r>
      <w:proofErr w:type="gramStart"/>
      <w:r w:rsidRPr="00A84DED">
        <w:rPr>
          <w:rFonts w:ascii="Tahoma" w:hAnsi="Tahoma" w:cs="Tahoma"/>
        </w:rPr>
        <w:t>seguinte</w:t>
      </w:r>
      <w:r w:rsidR="001363CA" w:rsidRPr="00A84DED">
        <w:rPr>
          <w:rFonts w:ascii="Tahoma" w:hAnsi="Tahoma" w:cs="Tahoma"/>
        </w:rPr>
        <w:t>s</w:t>
      </w:r>
      <w:r w:rsidRPr="00A84DED">
        <w:rPr>
          <w:rFonts w:ascii="Tahoma" w:hAnsi="Tahoma" w:cs="Tahoma"/>
        </w:rPr>
        <w:t xml:space="preserve"> dotaç</w:t>
      </w:r>
      <w:r w:rsidR="001363CA" w:rsidRPr="00A84DED">
        <w:rPr>
          <w:rFonts w:ascii="Tahoma" w:hAnsi="Tahoma" w:cs="Tahoma"/>
        </w:rPr>
        <w:t>ões</w:t>
      </w:r>
      <w:r w:rsidRPr="00A84DED">
        <w:rPr>
          <w:rFonts w:ascii="Tahoma" w:hAnsi="Tahoma" w:cs="Tahoma"/>
        </w:rPr>
        <w:t xml:space="preserve"> orçamentária</w:t>
      </w:r>
      <w:proofErr w:type="gramEnd"/>
      <w:r w:rsidRPr="00A84DED">
        <w:rPr>
          <w:rFonts w:ascii="Tahoma" w:hAnsi="Tahoma" w:cs="Tahoma"/>
        </w:rPr>
        <w:t>:</w:t>
      </w:r>
    </w:p>
    <w:p w:rsidR="0021571D" w:rsidRPr="00A84DED" w:rsidRDefault="0021571D" w:rsidP="0021571D">
      <w:pPr>
        <w:pStyle w:val="Corpodetexto"/>
        <w:rPr>
          <w:rFonts w:ascii="Tahoma" w:hAnsi="Tahoma" w:cs="Tahoma"/>
          <w:sz w:val="20"/>
          <w:szCs w:val="20"/>
        </w:rPr>
      </w:pPr>
      <w:r w:rsidRPr="00A84DED">
        <w:rPr>
          <w:rFonts w:ascii="Tahoma" w:hAnsi="Tahoma" w:cs="Tahoma"/>
          <w:sz w:val="20"/>
          <w:szCs w:val="20"/>
        </w:rPr>
        <w:t xml:space="preserve">0501.2678200992.019 – 3.3.90.39.17.00.00 – MANUT. E </w:t>
      </w:r>
      <w:proofErr w:type="gramStart"/>
      <w:r w:rsidRPr="00A84DED">
        <w:rPr>
          <w:rFonts w:ascii="Tahoma" w:hAnsi="Tahoma" w:cs="Tahoma"/>
          <w:sz w:val="20"/>
          <w:szCs w:val="20"/>
        </w:rPr>
        <w:t>CONSERV.</w:t>
      </w:r>
      <w:proofErr w:type="gramEnd"/>
      <w:r w:rsidRPr="00A84DED">
        <w:rPr>
          <w:rFonts w:ascii="Tahoma" w:hAnsi="Tahoma" w:cs="Tahoma"/>
          <w:sz w:val="20"/>
          <w:szCs w:val="20"/>
        </w:rPr>
        <w:t>DE MÁQUINAS E EQUIPTOS</w:t>
      </w:r>
    </w:p>
    <w:p w:rsidR="0021571D" w:rsidRPr="00A84DED" w:rsidRDefault="0021571D" w:rsidP="0021571D">
      <w:pPr>
        <w:pStyle w:val="Corpodetexto"/>
        <w:rPr>
          <w:rFonts w:ascii="Tahoma" w:hAnsi="Tahoma" w:cs="Tahoma"/>
          <w:sz w:val="20"/>
          <w:szCs w:val="20"/>
        </w:rPr>
      </w:pPr>
      <w:r w:rsidRPr="00A84DED">
        <w:rPr>
          <w:rFonts w:ascii="Tahoma" w:hAnsi="Tahoma" w:cs="Tahoma"/>
          <w:sz w:val="20"/>
          <w:szCs w:val="20"/>
        </w:rPr>
        <w:t>0702.1236100472.044 –</w:t>
      </w:r>
      <w:r w:rsidR="001B4B31" w:rsidRPr="00A84DED">
        <w:rPr>
          <w:rFonts w:ascii="Tahoma" w:hAnsi="Tahoma" w:cs="Tahoma"/>
          <w:sz w:val="20"/>
          <w:szCs w:val="20"/>
        </w:rPr>
        <w:t xml:space="preserve"> 3.3.90.39.19.00.00 – MANUT. E </w:t>
      </w:r>
      <w:proofErr w:type="gramStart"/>
      <w:r w:rsidR="001B4B31" w:rsidRPr="00A84DED">
        <w:rPr>
          <w:rFonts w:ascii="Tahoma" w:hAnsi="Tahoma" w:cs="Tahoma"/>
          <w:sz w:val="20"/>
          <w:szCs w:val="20"/>
        </w:rPr>
        <w:t>CONSERV.</w:t>
      </w:r>
      <w:proofErr w:type="gramEnd"/>
      <w:r w:rsidRPr="00A84DED">
        <w:rPr>
          <w:rFonts w:ascii="Tahoma" w:hAnsi="Tahoma" w:cs="Tahoma"/>
          <w:sz w:val="20"/>
          <w:szCs w:val="20"/>
        </w:rPr>
        <w:t>DE VEÍCULOS</w:t>
      </w:r>
    </w:p>
    <w:p w:rsidR="0021571D" w:rsidRPr="00A84DED" w:rsidRDefault="0021571D" w:rsidP="0021571D">
      <w:pPr>
        <w:pStyle w:val="Corpodetexto"/>
        <w:rPr>
          <w:rFonts w:ascii="Tahoma" w:hAnsi="Tahoma" w:cs="Tahoma"/>
          <w:sz w:val="20"/>
          <w:szCs w:val="20"/>
        </w:rPr>
      </w:pPr>
      <w:r w:rsidRPr="00A84DED">
        <w:rPr>
          <w:rFonts w:ascii="Tahoma" w:hAnsi="Tahoma" w:cs="Tahoma"/>
          <w:sz w:val="20"/>
          <w:szCs w:val="20"/>
        </w:rPr>
        <w:t xml:space="preserve">0801.2060600722.072 – 3.3.90.39.17.00.00 – MANUT. </w:t>
      </w:r>
      <w:r w:rsidR="00831E37" w:rsidRPr="00A84DED">
        <w:rPr>
          <w:rFonts w:ascii="Tahoma" w:hAnsi="Tahoma" w:cs="Tahoma"/>
          <w:sz w:val="20"/>
          <w:szCs w:val="20"/>
        </w:rPr>
        <w:t xml:space="preserve">E </w:t>
      </w:r>
      <w:proofErr w:type="gramStart"/>
      <w:r w:rsidR="00831E37" w:rsidRPr="00A84DED">
        <w:rPr>
          <w:rFonts w:ascii="Tahoma" w:hAnsi="Tahoma" w:cs="Tahoma"/>
          <w:sz w:val="20"/>
          <w:szCs w:val="20"/>
        </w:rPr>
        <w:t>CONSERV.</w:t>
      </w:r>
      <w:proofErr w:type="gramEnd"/>
      <w:r w:rsidR="00831E37" w:rsidRPr="00A84DED">
        <w:rPr>
          <w:rFonts w:ascii="Tahoma" w:hAnsi="Tahoma" w:cs="Tahoma"/>
          <w:sz w:val="20"/>
          <w:szCs w:val="20"/>
        </w:rPr>
        <w:t>DE MÁQUINAS E EQUIPTOS</w:t>
      </w:r>
    </w:p>
    <w:p w:rsidR="0021571D" w:rsidRPr="00A84DED" w:rsidRDefault="0021571D" w:rsidP="00530339">
      <w:pPr>
        <w:pStyle w:val="TextosemFormatao"/>
        <w:jc w:val="both"/>
        <w:rPr>
          <w:rFonts w:ascii="Tahoma" w:hAnsi="Tahoma" w:cs="Tahoma"/>
          <w:b/>
        </w:rPr>
      </w:pPr>
    </w:p>
    <w:p w:rsidR="00530339" w:rsidRPr="00A84DED" w:rsidRDefault="00530339" w:rsidP="00530339">
      <w:pPr>
        <w:pStyle w:val="TextosemFormatao"/>
        <w:jc w:val="both"/>
        <w:rPr>
          <w:rFonts w:ascii="Tahoma" w:hAnsi="Tahoma" w:cs="Tahoma"/>
        </w:rPr>
      </w:pPr>
      <w:r w:rsidRPr="00A84DED">
        <w:rPr>
          <w:rFonts w:ascii="Tahoma" w:hAnsi="Tahoma" w:cs="Tahoma"/>
          <w:b/>
        </w:rPr>
        <w:t>Cláusula Oitava:</w:t>
      </w:r>
      <w:r w:rsidRPr="00A84DED">
        <w:rPr>
          <w:rFonts w:ascii="Tahoma" w:hAnsi="Tahoma" w:cs="Tahoma"/>
        </w:rPr>
        <w:t xml:space="preserve"> Constitui direito </w:t>
      </w:r>
      <w:proofErr w:type="gramStart"/>
      <w:r w:rsidRPr="00A84DED">
        <w:rPr>
          <w:rFonts w:ascii="Tahoma" w:hAnsi="Tahoma" w:cs="Tahoma"/>
        </w:rPr>
        <w:t>do contratante receber</w:t>
      </w:r>
      <w:proofErr w:type="gramEnd"/>
      <w:r w:rsidRPr="00A84DED">
        <w:rPr>
          <w:rFonts w:ascii="Tahoma" w:hAnsi="Tahoma" w:cs="Tahoma"/>
        </w:rPr>
        <w:t xml:space="preserve"> o objeto nas condições avençadas, e da contratada receber o valor nos prazos determinados.</w:t>
      </w:r>
    </w:p>
    <w:p w:rsidR="00530339" w:rsidRPr="00A84DED" w:rsidRDefault="00530339" w:rsidP="00530339">
      <w:pPr>
        <w:pStyle w:val="TextosemFormatao"/>
        <w:jc w:val="both"/>
        <w:rPr>
          <w:rFonts w:ascii="Tahoma" w:hAnsi="Tahoma" w:cs="Tahoma"/>
        </w:rPr>
      </w:pPr>
    </w:p>
    <w:p w:rsidR="00530339" w:rsidRPr="00A84DED" w:rsidRDefault="00530339" w:rsidP="00530339">
      <w:pPr>
        <w:pStyle w:val="TextosemFormatao"/>
        <w:jc w:val="both"/>
        <w:rPr>
          <w:rFonts w:ascii="Tahoma" w:hAnsi="Tahoma" w:cs="Tahoma"/>
        </w:rPr>
      </w:pPr>
      <w:r w:rsidRPr="00A84DED">
        <w:rPr>
          <w:rFonts w:ascii="Tahoma" w:hAnsi="Tahoma" w:cs="Tahoma"/>
          <w:b/>
        </w:rPr>
        <w:t>Cláusula Nona:</w:t>
      </w:r>
      <w:r w:rsidRPr="00A84DED">
        <w:rPr>
          <w:rFonts w:ascii="Tahoma" w:hAnsi="Tahoma" w:cs="Tahoma"/>
        </w:rPr>
        <w:t xml:space="preserve"> O presente contrato é regido pela Lei nº 8.666/93 e suas alterações.</w:t>
      </w:r>
    </w:p>
    <w:p w:rsidR="00530339" w:rsidRPr="00A84DED" w:rsidRDefault="00530339" w:rsidP="00530339">
      <w:pPr>
        <w:pStyle w:val="TextosemFormatao"/>
        <w:jc w:val="both"/>
        <w:rPr>
          <w:rFonts w:ascii="Tahoma" w:hAnsi="Tahoma" w:cs="Tahoma"/>
        </w:rPr>
      </w:pPr>
    </w:p>
    <w:p w:rsidR="00530339" w:rsidRPr="00A84DED" w:rsidRDefault="00530339" w:rsidP="00530339">
      <w:pPr>
        <w:pStyle w:val="Corpodetexto"/>
        <w:rPr>
          <w:rFonts w:ascii="Tahoma" w:hAnsi="Tahoma" w:cs="Tahoma"/>
          <w:bCs/>
          <w:sz w:val="20"/>
          <w:szCs w:val="20"/>
        </w:rPr>
      </w:pPr>
      <w:r w:rsidRPr="00A84DED">
        <w:rPr>
          <w:rFonts w:ascii="Tahoma" w:hAnsi="Tahoma" w:cs="Tahoma"/>
          <w:b/>
          <w:sz w:val="20"/>
          <w:szCs w:val="20"/>
        </w:rPr>
        <w:t>Cláusula Décima:</w:t>
      </w:r>
      <w:r w:rsidRPr="00A84DED">
        <w:rPr>
          <w:rFonts w:ascii="Tahoma" w:hAnsi="Tahoma" w:cs="Tahoma"/>
          <w:sz w:val="20"/>
          <w:szCs w:val="20"/>
        </w:rPr>
        <w:t xml:space="preserve"> A contratada deverá manter durante toda a execução do contrato as obrigações por ele assumidas.</w:t>
      </w:r>
      <w:r w:rsidRPr="00A84DED">
        <w:rPr>
          <w:rFonts w:ascii="Tahoma" w:hAnsi="Tahoma" w:cs="Tahoma"/>
          <w:bCs/>
          <w:sz w:val="20"/>
          <w:szCs w:val="20"/>
        </w:rPr>
        <w:t xml:space="preserve"> </w:t>
      </w:r>
    </w:p>
    <w:p w:rsidR="00530339" w:rsidRPr="00A84DED" w:rsidRDefault="00530339" w:rsidP="00530339">
      <w:pPr>
        <w:pStyle w:val="Corpodetexto"/>
        <w:rPr>
          <w:rFonts w:ascii="Tahoma" w:hAnsi="Tahoma" w:cs="Tahoma"/>
          <w:bCs/>
          <w:sz w:val="20"/>
          <w:szCs w:val="20"/>
        </w:rPr>
      </w:pPr>
      <w:r w:rsidRPr="00A84DED">
        <w:rPr>
          <w:rFonts w:ascii="Tahoma" w:hAnsi="Tahoma" w:cs="Tahoma"/>
          <w:b/>
          <w:bCs/>
          <w:sz w:val="20"/>
          <w:szCs w:val="20"/>
        </w:rPr>
        <w:lastRenderedPageBreak/>
        <w:t>Parágrafo único:</w:t>
      </w:r>
      <w:r w:rsidRPr="00A84DED">
        <w:rPr>
          <w:rFonts w:ascii="Tahoma" w:hAnsi="Tahoma" w:cs="Tahoma"/>
          <w:bCs/>
          <w:sz w:val="20"/>
          <w:szCs w:val="20"/>
        </w:rPr>
        <w:t xml:space="preserve"> O presente contrato decorre e se vincula ao edital respectivo em todos os seus termos, condições, requisitos e obrigações, sendo que a contratada deverá observar rigorosamente o que dispõe este contrato e o edital respectivo, sendo que caso a contratada não observe as disposições deste contrato ou do edital poderá lhe ser aplicada as penalidades previstas no edital e na lei das licitações.</w:t>
      </w:r>
    </w:p>
    <w:p w:rsidR="00530339" w:rsidRPr="00A84DED" w:rsidRDefault="00530339" w:rsidP="00530339">
      <w:pPr>
        <w:pStyle w:val="TextosemFormatao"/>
        <w:jc w:val="both"/>
        <w:rPr>
          <w:rFonts w:ascii="Tahoma" w:hAnsi="Tahoma" w:cs="Tahoma"/>
        </w:rPr>
      </w:pPr>
    </w:p>
    <w:p w:rsidR="00530339" w:rsidRPr="00A84DED" w:rsidRDefault="00530339" w:rsidP="00530339">
      <w:pPr>
        <w:pStyle w:val="TextosemFormatao"/>
        <w:jc w:val="both"/>
        <w:rPr>
          <w:rFonts w:ascii="Tahoma" w:hAnsi="Tahoma" w:cs="Tahoma"/>
        </w:rPr>
      </w:pPr>
      <w:r w:rsidRPr="00A84DED">
        <w:rPr>
          <w:rFonts w:ascii="Tahoma" w:hAnsi="Tahoma" w:cs="Tahoma"/>
          <w:b/>
        </w:rPr>
        <w:t xml:space="preserve">Cláusula Décima Primeira: </w:t>
      </w:r>
      <w:r w:rsidRPr="00A84DED">
        <w:rPr>
          <w:rFonts w:ascii="Tahoma" w:hAnsi="Tahoma" w:cs="Tahoma"/>
        </w:rPr>
        <w:t xml:space="preserve">Fica eleito o foro da Comarca de </w:t>
      </w:r>
      <w:r w:rsidR="00576EEC" w:rsidRPr="00A84DED">
        <w:rPr>
          <w:rFonts w:ascii="Tahoma" w:hAnsi="Tahoma" w:cs="Tahoma"/>
        </w:rPr>
        <w:t>Gaurama</w:t>
      </w:r>
      <w:r w:rsidRPr="00A84DED">
        <w:rPr>
          <w:rFonts w:ascii="Tahoma" w:hAnsi="Tahoma" w:cs="Tahoma"/>
        </w:rPr>
        <w:t xml:space="preserve">, RS, para dirimir eventuais dúvidas decorrentes do presente contrato. </w:t>
      </w:r>
    </w:p>
    <w:p w:rsidR="00530339" w:rsidRPr="00A84DED" w:rsidRDefault="00530339" w:rsidP="00530339">
      <w:pPr>
        <w:pStyle w:val="TextosemFormatao"/>
        <w:jc w:val="both"/>
        <w:rPr>
          <w:rFonts w:ascii="Tahoma" w:hAnsi="Tahoma" w:cs="Tahoma"/>
        </w:rPr>
      </w:pPr>
    </w:p>
    <w:p w:rsidR="00530339" w:rsidRPr="00A84DED" w:rsidRDefault="00530339" w:rsidP="00530339">
      <w:pPr>
        <w:pStyle w:val="TextosemFormatao"/>
        <w:jc w:val="both"/>
        <w:rPr>
          <w:rFonts w:ascii="Tahoma" w:hAnsi="Tahoma" w:cs="Tahoma"/>
        </w:rPr>
      </w:pPr>
      <w:r w:rsidRPr="00A84DED">
        <w:rPr>
          <w:rFonts w:ascii="Tahoma" w:hAnsi="Tahoma" w:cs="Tahoma"/>
        </w:rPr>
        <w:t xml:space="preserve"> </w:t>
      </w:r>
      <w:r w:rsidRPr="00A84DED">
        <w:rPr>
          <w:rFonts w:ascii="Tahoma" w:hAnsi="Tahoma" w:cs="Tahoma"/>
        </w:rPr>
        <w:tab/>
      </w:r>
      <w:r w:rsidRPr="00A84DED">
        <w:rPr>
          <w:rFonts w:ascii="Tahoma" w:hAnsi="Tahoma" w:cs="Tahoma"/>
        </w:rPr>
        <w:tab/>
        <w:t xml:space="preserve">E, por estarem assim justas e contratadas, lavrou-se o presente termo em duas vias de igual teor e forma, que </w:t>
      </w:r>
      <w:proofErr w:type="gramStart"/>
      <w:r w:rsidRPr="00A84DED">
        <w:rPr>
          <w:rFonts w:ascii="Tahoma" w:hAnsi="Tahoma" w:cs="Tahoma"/>
        </w:rPr>
        <w:t>após</w:t>
      </w:r>
      <w:proofErr w:type="gramEnd"/>
      <w:r w:rsidRPr="00A84DED">
        <w:rPr>
          <w:rFonts w:ascii="Tahoma" w:hAnsi="Tahoma" w:cs="Tahoma"/>
        </w:rPr>
        <w:t xml:space="preserve"> lido e achado conforme é assinado pelas partes para que surta seus efeitos.</w:t>
      </w:r>
    </w:p>
    <w:p w:rsidR="00530339" w:rsidRPr="00A84DED" w:rsidRDefault="00530339" w:rsidP="00530339">
      <w:pPr>
        <w:pStyle w:val="TextosemFormatao"/>
        <w:jc w:val="both"/>
        <w:rPr>
          <w:rFonts w:ascii="Tahoma" w:hAnsi="Tahoma" w:cs="Tahoma"/>
        </w:rPr>
      </w:pPr>
    </w:p>
    <w:p w:rsidR="00530339" w:rsidRPr="00A84DED" w:rsidRDefault="00530339" w:rsidP="00530339">
      <w:pPr>
        <w:pStyle w:val="TextosemFormatao"/>
        <w:jc w:val="both"/>
        <w:rPr>
          <w:rFonts w:ascii="Tahoma" w:hAnsi="Tahoma" w:cs="Tahoma"/>
        </w:rPr>
      </w:pPr>
    </w:p>
    <w:p w:rsidR="00530339" w:rsidRPr="00DD70B6" w:rsidRDefault="00530339" w:rsidP="00530339">
      <w:pPr>
        <w:pStyle w:val="TextosemFormatao"/>
        <w:jc w:val="both"/>
        <w:rPr>
          <w:rFonts w:ascii="Tahoma" w:hAnsi="Tahoma" w:cs="Tahoma"/>
          <w:b/>
        </w:rPr>
      </w:pPr>
      <w:r w:rsidRPr="00A84DED">
        <w:rPr>
          <w:rFonts w:ascii="Tahoma" w:hAnsi="Tahoma" w:cs="Tahoma"/>
        </w:rPr>
        <w:tab/>
      </w:r>
      <w:r w:rsidRPr="00DD70B6">
        <w:rPr>
          <w:rFonts w:ascii="Tahoma" w:hAnsi="Tahoma" w:cs="Tahoma"/>
          <w:b/>
        </w:rPr>
        <w:tab/>
      </w:r>
      <w:r w:rsidR="00576EEC" w:rsidRPr="00DD70B6">
        <w:rPr>
          <w:rFonts w:ascii="Tahoma" w:hAnsi="Tahoma" w:cs="Tahoma"/>
          <w:b/>
        </w:rPr>
        <w:t>Áurea</w:t>
      </w:r>
      <w:r w:rsidRPr="00DD70B6">
        <w:rPr>
          <w:rFonts w:ascii="Tahoma" w:hAnsi="Tahoma" w:cs="Tahoma"/>
          <w:b/>
        </w:rPr>
        <w:t xml:space="preserve">, ____ de _______________ </w:t>
      </w:r>
      <w:proofErr w:type="spellStart"/>
      <w:r w:rsidRPr="00DD70B6">
        <w:rPr>
          <w:rFonts w:ascii="Tahoma" w:hAnsi="Tahoma" w:cs="Tahoma"/>
          <w:b/>
        </w:rPr>
        <w:t>de</w:t>
      </w:r>
      <w:proofErr w:type="spellEnd"/>
      <w:r w:rsidRPr="00DD70B6">
        <w:rPr>
          <w:rFonts w:ascii="Tahoma" w:hAnsi="Tahoma" w:cs="Tahoma"/>
          <w:b/>
        </w:rPr>
        <w:t xml:space="preserve"> 20</w:t>
      </w:r>
      <w:r w:rsidR="00FD5AD0" w:rsidRPr="00DD70B6">
        <w:rPr>
          <w:rFonts w:ascii="Tahoma" w:hAnsi="Tahoma" w:cs="Tahoma"/>
          <w:b/>
        </w:rPr>
        <w:t>20</w:t>
      </w:r>
      <w:r w:rsidRPr="00DD70B6">
        <w:rPr>
          <w:rFonts w:ascii="Tahoma" w:hAnsi="Tahoma" w:cs="Tahoma"/>
          <w:b/>
        </w:rPr>
        <w:t>.</w:t>
      </w:r>
    </w:p>
    <w:p w:rsidR="00530339" w:rsidRPr="00DD70B6" w:rsidRDefault="00530339" w:rsidP="00530339">
      <w:pPr>
        <w:pStyle w:val="TextosemFormatao"/>
        <w:jc w:val="both"/>
        <w:rPr>
          <w:rFonts w:ascii="Tahoma" w:hAnsi="Tahoma" w:cs="Tahoma"/>
          <w:b/>
        </w:rPr>
      </w:pPr>
    </w:p>
    <w:p w:rsidR="00530339" w:rsidRPr="00DD70B6" w:rsidRDefault="00530339" w:rsidP="00530339">
      <w:pPr>
        <w:pStyle w:val="TextosemFormatao"/>
        <w:jc w:val="both"/>
        <w:rPr>
          <w:rFonts w:ascii="Tahoma" w:hAnsi="Tahoma" w:cs="Tahoma"/>
          <w:b/>
        </w:rPr>
      </w:pPr>
    </w:p>
    <w:tbl>
      <w:tblPr>
        <w:tblW w:w="0" w:type="auto"/>
        <w:tblLook w:val="01E0" w:firstRow="1" w:lastRow="1" w:firstColumn="1" w:lastColumn="1" w:noHBand="0" w:noVBand="0"/>
      </w:tblPr>
      <w:tblGrid>
        <w:gridCol w:w="4450"/>
        <w:gridCol w:w="4270"/>
      </w:tblGrid>
      <w:tr w:rsidR="00FD5AD0" w:rsidRPr="00DD70B6" w:rsidTr="00530339">
        <w:tc>
          <w:tcPr>
            <w:tcW w:w="4889" w:type="dxa"/>
          </w:tcPr>
          <w:p w:rsidR="00530339" w:rsidRPr="00DD70B6" w:rsidRDefault="00FD5AD0">
            <w:pPr>
              <w:pStyle w:val="TextosemFormatao"/>
              <w:jc w:val="center"/>
              <w:rPr>
                <w:rFonts w:ascii="Tahoma" w:hAnsi="Tahoma" w:cs="Tahoma"/>
                <w:b/>
              </w:rPr>
            </w:pPr>
            <w:r w:rsidRPr="00DD70B6">
              <w:rPr>
                <w:rFonts w:ascii="Tahoma" w:hAnsi="Tahoma" w:cs="Tahoma"/>
                <w:b/>
              </w:rPr>
              <w:t>___________________________       GERALDO GOLYNSKI</w:t>
            </w:r>
          </w:p>
          <w:p w:rsidR="00530339" w:rsidRPr="00DD70B6" w:rsidRDefault="00576EEC">
            <w:pPr>
              <w:pStyle w:val="TextosemFormatao"/>
              <w:jc w:val="center"/>
              <w:rPr>
                <w:rFonts w:ascii="Tahoma" w:hAnsi="Tahoma" w:cs="Tahoma"/>
                <w:b/>
              </w:rPr>
            </w:pPr>
            <w:r w:rsidRPr="00DD70B6">
              <w:rPr>
                <w:rFonts w:ascii="Tahoma" w:hAnsi="Tahoma" w:cs="Tahoma"/>
                <w:b/>
              </w:rPr>
              <w:t>Prefeito</w:t>
            </w:r>
            <w:r w:rsidR="00530339" w:rsidRPr="00DD70B6">
              <w:rPr>
                <w:rFonts w:ascii="Tahoma" w:hAnsi="Tahoma" w:cs="Tahoma"/>
                <w:b/>
              </w:rPr>
              <w:t xml:space="preserve"> Municipal</w:t>
            </w:r>
            <w:r w:rsidR="00FD5AD0" w:rsidRPr="00DD70B6">
              <w:rPr>
                <w:rFonts w:ascii="Tahoma" w:hAnsi="Tahoma" w:cs="Tahoma"/>
                <w:b/>
              </w:rPr>
              <w:t xml:space="preserve"> em Exercício</w:t>
            </w:r>
          </w:p>
        </w:tc>
        <w:tc>
          <w:tcPr>
            <w:tcW w:w="4890" w:type="dxa"/>
            <w:hideMark/>
          </w:tcPr>
          <w:p w:rsidR="00530339" w:rsidRPr="00DD70B6" w:rsidRDefault="00530339" w:rsidP="00FD5AD0">
            <w:pPr>
              <w:pStyle w:val="TextosemFormatao"/>
              <w:rPr>
                <w:rFonts w:ascii="Tahoma" w:hAnsi="Tahoma" w:cs="Tahoma"/>
                <w:b/>
              </w:rPr>
            </w:pPr>
            <w:r w:rsidRPr="00DD70B6">
              <w:rPr>
                <w:rFonts w:ascii="Tahoma" w:hAnsi="Tahoma" w:cs="Tahoma"/>
                <w:b/>
              </w:rPr>
              <w:t>_______________________</w:t>
            </w:r>
          </w:p>
          <w:p w:rsidR="00530339" w:rsidRPr="00DD70B6" w:rsidRDefault="00FD5AD0" w:rsidP="00FD5AD0">
            <w:pPr>
              <w:pStyle w:val="TextosemFormatao"/>
              <w:rPr>
                <w:rFonts w:ascii="Tahoma" w:hAnsi="Tahoma" w:cs="Tahoma"/>
                <w:b/>
              </w:rPr>
            </w:pPr>
            <w:r w:rsidRPr="00DD70B6">
              <w:rPr>
                <w:rFonts w:ascii="Tahoma" w:hAnsi="Tahoma" w:cs="Tahoma"/>
                <w:b/>
              </w:rPr>
              <w:t xml:space="preserve">            </w:t>
            </w:r>
            <w:r w:rsidR="00530339" w:rsidRPr="00DD70B6">
              <w:rPr>
                <w:rFonts w:ascii="Tahoma" w:hAnsi="Tahoma" w:cs="Tahoma"/>
                <w:b/>
              </w:rPr>
              <w:t>Contratada</w:t>
            </w:r>
          </w:p>
        </w:tc>
      </w:tr>
    </w:tbl>
    <w:p w:rsidR="00530339" w:rsidRPr="00DD70B6" w:rsidRDefault="00530339" w:rsidP="00530339">
      <w:pPr>
        <w:jc w:val="both"/>
        <w:rPr>
          <w:rFonts w:ascii="Tahoma" w:hAnsi="Tahoma" w:cs="Tahoma"/>
          <w:b/>
          <w:sz w:val="20"/>
          <w:szCs w:val="20"/>
        </w:rPr>
      </w:pPr>
    </w:p>
    <w:p w:rsidR="00530339" w:rsidRPr="00DD70B6" w:rsidRDefault="00530339" w:rsidP="00530339">
      <w:pPr>
        <w:jc w:val="both"/>
        <w:rPr>
          <w:rFonts w:ascii="Tahoma" w:hAnsi="Tahoma" w:cs="Tahoma"/>
          <w:b/>
          <w:sz w:val="20"/>
          <w:szCs w:val="20"/>
        </w:rPr>
      </w:pPr>
    </w:p>
    <w:p w:rsidR="00530339" w:rsidRPr="00DD70B6" w:rsidRDefault="00530339" w:rsidP="00530339">
      <w:pPr>
        <w:jc w:val="both"/>
        <w:rPr>
          <w:rFonts w:ascii="Tahoma" w:hAnsi="Tahoma" w:cs="Tahoma"/>
          <w:b/>
          <w:sz w:val="20"/>
          <w:szCs w:val="20"/>
        </w:rPr>
      </w:pPr>
      <w:r w:rsidRPr="00DD70B6">
        <w:rPr>
          <w:rFonts w:ascii="Tahoma" w:hAnsi="Tahoma" w:cs="Tahoma"/>
          <w:b/>
          <w:sz w:val="20"/>
          <w:szCs w:val="20"/>
        </w:rPr>
        <w:t>Testemunhas:</w:t>
      </w:r>
    </w:p>
    <w:p w:rsidR="00530339" w:rsidRPr="00DD70B6" w:rsidRDefault="00530339" w:rsidP="00530339">
      <w:pPr>
        <w:jc w:val="both"/>
        <w:rPr>
          <w:rFonts w:ascii="Tahoma" w:hAnsi="Tahoma" w:cs="Tahoma"/>
          <w:b/>
          <w:sz w:val="20"/>
          <w:szCs w:val="20"/>
        </w:rPr>
      </w:pPr>
    </w:p>
    <w:p w:rsidR="00530339" w:rsidRPr="00DD70B6" w:rsidRDefault="00530339" w:rsidP="00530339">
      <w:pPr>
        <w:jc w:val="both"/>
        <w:rPr>
          <w:rFonts w:ascii="Tahoma" w:hAnsi="Tahoma" w:cs="Tahoma"/>
          <w:b/>
          <w:sz w:val="20"/>
          <w:szCs w:val="20"/>
        </w:rPr>
      </w:pPr>
    </w:p>
    <w:p w:rsidR="00530339" w:rsidRPr="00A84DED" w:rsidRDefault="00530339" w:rsidP="00530339">
      <w:pPr>
        <w:jc w:val="both"/>
        <w:rPr>
          <w:rFonts w:ascii="Tahoma" w:hAnsi="Tahoma" w:cs="Tahoma"/>
          <w:sz w:val="20"/>
          <w:szCs w:val="20"/>
        </w:rPr>
      </w:pPr>
      <w:r w:rsidRPr="00A84DED">
        <w:rPr>
          <w:rFonts w:ascii="Tahoma" w:hAnsi="Tahoma" w:cs="Tahoma"/>
          <w:sz w:val="20"/>
          <w:szCs w:val="20"/>
        </w:rPr>
        <w:t>_____________________________</w:t>
      </w:r>
      <w:r w:rsidRPr="00A84DED">
        <w:rPr>
          <w:rFonts w:ascii="Tahoma" w:hAnsi="Tahoma" w:cs="Tahoma"/>
          <w:sz w:val="20"/>
          <w:szCs w:val="20"/>
        </w:rPr>
        <w:tab/>
      </w:r>
      <w:r w:rsidRPr="00A84DED">
        <w:rPr>
          <w:rFonts w:ascii="Tahoma" w:hAnsi="Tahoma" w:cs="Tahoma"/>
          <w:sz w:val="20"/>
          <w:szCs w:val="20"/>
        </w:rPr>
        <w:tab/>
        <w:t>____________________________</w:t>
      </w:r>
    </w:p>
    <w:p w:rsidR="00530339" w:rsidRPr="00A84DED" w:rsidRDefault="00530339" w:rsidP="00530339">
      <w:pPr>
        <w:jc w:val="center"/>
        <w:rPr>
          <w:rFonts w:ascii="Tahoma" w:hAnsi="Tahoma" w:cs="Tahoma"/>
          <w:b/>
          <w:bCs/>
          <w:iCs/>
          <w:sz w:val="20"/>
          <w:szCs w:val="20"/>
          <w:u w:val="single"/>
          <w:lang w:val="pt-PT"/>
        </w:rPr>
      </w:pPr>
    </w:p>
    <w:p w:rsidR="00934B99" w:rsidRPr="00A84DED" w:rsidRDefault="00934B99" w:rsidP="00530339">
      <w:pPr>
        <w:jc w:val="center"/>
        <w:rPr>
          <w:rFonts w:ascii="Tahoma" w:hAnsi="Tahoma" w:cs="Tahoma"/>
          <w:b/>
          <w:bCs/>
          <w:iCs/>
          <w:sz w:val="20"/>
          <w:szCs w:val="20"/>
          <w:u w:val="single"/>
          <w:lang w:val="pt-PT"/>
        </w:rPr>
      </w:pPr>
      <w:bookmarkStart w:id="0" w:name="_GoBack"/>
      <w:bookmarkEnd w:id="0"/>
    </w:p>
    <w:p w:rsidR="00934B99" w:rsidRPr="00A84DED" w:rsidRDefault="00934B99" w:rsidP="00530339">
      <w:pPr>
        <w:jc w:val="center"/>
        <w:rPr>
          <w:rFonts w:ascii="Tahoma" w:hAnsi="Tahoma" w:cs="Tahoma"/>
          <w:b/>
          <w:bCs/>
          <w:iCs/>
          <w:sz w:val="20"/>
          <w:szCs w:val="20"/>
          <w:u w:val="single"/>
          <w:lang w:val="pt-PT"/>
        </w:rPr>
      </w:pPr>
    </w:p>
    <w:p w:rsidR="00934B99" w:rsidRPr="00A84DED" w:rsidRDefault="00934B99" w:rsidP="00530339">
      <w:pPr>
        <w:jc w:val="center"/>
        <w:rPr>
          <w:rFonts w:ascii="Tahoma" w:hAnsi="Tahoma" w:cs="Tahoma"/>
          <w:b/>
          <w:bCs/>
          <w:iCs/>
          <w:sz w:val="20"/>
          <w:szCs w:val="20"/>
          <w:u w:val="single"/>
          <w:lang w:val="pt-PT"/>
        </w:rPr>
      </w:pPr>
    </w:p>
    <w:p w:rsidR="00015DEC" w:rsidRPr="00A84DED" w:rsidRDefault="00015DEC" w:rsidP="00530339">
      <w:pPr>
        <w:jc w:val="center"/>
        <w:rPr>
          <w:rFonts w:ascii="Tahoma" w:hAnsi="Tahoma" w:cs="Tahoma"/>
          <w:b/>
          <w:bCs/>
          <w:iCs/>
          <w:sz w:val="20"/>
          <w:szCs w:val="20"/>
          <w:u w:val="single"/>
          <w:lang w:val="pt-PT"/>
        </w:rPr>
      </w:pPr>
    </w:p>
    <w:p w:rsidR="00015DEC" w:rsidRPr="00A84DED" w:rsidRDefault="00015DEC" w:rsidP="00530339">
      <w:pPr>
        <w:jc w:val="center"/>
        <w:rPr>
          <w:rFonts w:ascii="Tahoma" w:hAnsi="Tahoma" w:cs="Tahoma"/>
          <w:b/>
          <w:bCs/>
          <w:iCs/>
          <w:sz w:val="20"/>
          <w:szCs w:val="20"/>
          <w:u w:val="single"/>
          <w:lang w:val="pt-PT"/>
        </w:rPr>
      </w:pPr>
    </w:p>
    <w:p w:rsidR="00015DEC" w:rsidRPr="00A84DED" w:rsidRDefault="00015DEC" w:rsidP="00530339">
      <w:pPr>
        <w:jc w:val="center"/>
        <w:rPr>
          <w:rFonts w:ascii="Tahoma" w:hAnsi="Tahoma" w:cs="Tahoma"/>
          <w:b/>
          <w:bCs/>
          <w:iCs/>
          <w:sz w:val="20"/>
          <w:szCs w:val="20"/>
          <w:u w:val="single"/>
          <w:lang w:val="pt-PT"/>
        </w:rPr>
      </w:pPr>
    </w:p>
    <w:p w:rsidR="00015DEC" w:rsidRPr="00A84DED" w:rsidRDefault="00015DEC" w:rsidP="00530339">
      <w:pPr>
        <w:jc w:val="center"/>
        <w:rPr>
          <w:rFonts w:ascii="Tahoma" w:hAnsi="Tahoma" w:cs="Tahoma"/>
          <w:b/>
          <w:bCs/>
          <w:iCs/>
          <w:sz w:val="20"/>
          <w:szCs w:val="20"/>
          <w:u w:val="single"/>
          <w:lang w:val="pt-PT"/>
        </w:rPr>
      </w:pPr>
    </w:p>
    <w:p w:rsidR="00015DEC" w:rsidRPr="00A84DED" w:rsidRDefault="00015DEC" w:rsidP="00530339">
      <w:pPr>
        <w:jc w:val="center"/>
        <w:rPr>
          <w:rFonts w:ascii="Tahoma" w:hAnsi="Tahoma" w:cs="Tahoma"/>
          <w:b/>
          <w:bCs/>
          <w:iCs/>
          <w:sz w:val="20"/>
          <w:szCs w:val="20"/>
          <w:u w:val="single"/>
          <w:lang w:val="pt-PT"/>
        </w:rPr>
      </w:pPr>
    </w:p>
    <w:p w:rsidR="00015DEC" w:rsidRPr="00A84DED" w:rsidRDefault="00015DEC" w:rsidP="00530339">
      <w:pPr>
        <w:jc w:val="center"/>
        <w:rPr>
          <w:rFonts w:ascii="Tahoma" w:hAnsi="Tahoma" w:cs="Tahoma"/>
          <w:b/>
          <w:bCs/>
          <w:iCs/>
          <w:sz w:val="20"/>
          <w:szCs w:val="20"/>
          <w:u w:val="single"/>
          <w:lang w:val="pt-PT"/>
        </w:rPr>
      </w:pPr>
    </w:p>
    <w:p w:rsidR="00015DEC" w:rsidRPr="00A84DED" w:rsidRDefault="00015DEC" w:rsidP="00530339">
      <w:pPr>
        <w:jc w:val="center"/>
        <w:rPr>
          <w:rFonts w:ascii="Tahoma" w:hAnsi="Tahoma" w:cs="Tahoma"/>
          <w:b/>
          <w:bCs/>
          <w:iCs/>
          <w:sz w:val="20"/>
          <w:szCs w:val="20"/>
          <w:u w:val="single"/>
          <w:lang w:val="pt-PT"/>
        </w:rPr>
      </w:pPr>
    </w:p>
    <w:p w:rsidR="00015DEC" w:rsidRPr="00A84DED" w:rsidRDefault="00015DEC" w:rsidP="00530339">
      <w:pPr>
        <w:jc w:val="center"/>
        <w:rPr>
          <w:rFonts w:ascii="Tahoma" w:hAnsi="Tahoma" w:cs="Tahoma"/>
          <w:b/>
          <w:bCs/>
          <w:iCs/>
          <w:sz w:val="20"/>
          <w:szCs w:val="20"/>
          <w:u w:val="single"/>
          <w:lang w:val="pt-PT"/>
        </w:rPr>
      </w:pPr>
    </w:p>
    <w:p w:rsidR="00015DEC" w:rsidRPr="00A84DED" w:rsidRDefault="00015DEC" w:rsidP="00530339">
      <w:pPr>
        <w:jc w:val="center"/>
        <w:rPr>
          <w:rFonts w:ascii="Tahoma" w:hAnsi="Tahoma" w:cs="Tahoma"/>
          <w:b/>
          <w:bCs/>
          <w:iCs/>
          <w:sz w:val="20"/>
          <w:szCs w:val="20"/>
          <w:u w:val="single"/>
          <w:lang w:val="pt-PT"/>
        </w:rPr>
      </w:pPr>
    </w:p>
    <w:p w:rsidR="00015DEC" w:rsidRPr="00A84DED" w:rsidRDefault="00015DEC" w:rsidP="00530339">
      <w:pPr>
        <w:jc w:val="center"/>
        <w:rPr>
          <w:rFonts w:ascii="Tahoma" w:hAnsi="Tahoma" w:cs="Tahoma"/>
          <w:b/>
          <w:bCs/>
          <w:iCs/>
          <w:sz w:val="20"/>
          <w:szCs w:val="20"/>
          <w:u w:val="single"/>
          <w:lang w:val="pt-PT"/>
        </w:rPr>
      </w:pPr>
    </w:p>
    <w:p w:rsidR="00015DEC" w:rsidRPr="00A84DED" w:rsidRDefault="00015DEC" w:rsidP="00530339">
      <w:pPr>
        <w:jc w:val="center"/>
        <w:rPr>
          <w:rFonts w:ascii="Tahoma" w:hAnsi="Tahoma" w:cs="Tahoma"/>
          <w:b/>
          <w:bCs/>
          <w:iCs/>
          <w:sz w:val="20"/>
          <w:szCs w:val="20"/>
          <w:u w:val="single"/>
          <w:lang w:val="pt-PT"/>
        </w:rPr>
      </w:pPr>
    </w:p>
    <w:p w:rsidR="00015DEC" w:rsidRPr="00A84DED" w:rsidRDefault="00015DEC" w:rsidP="00530339">
      <w:pPr>
        <w:jc w:val="center"/>
        <w:rPr>
          <w:rFonts w:ascii="Tahoma" w:hAnsi="Tahoma" w:cs="Tahoma"/>
          <w:b/>
          <w:bCs/>
          <w:iCs/>
          <w:sz w:val="20"/>
          <w:szCs w:val="20"/>
          <w:u w:val="single"/>
          <w:lang w:val="pt-PT"/>
        </w:rPr>
      </w:pPr>
    </w:p>
    <w:p w:rsidR="00015DEC" w:rsidRPr="00A84DED" w:rsidRDefault="00015DEC" w:rsidP="00530339">
      <w:pPr>
        <w:jc w:val="center"/>
        <w:rPr>
          <w:rFonts w:ascii="Tahoma" w:hAnsi="Tahoma" w:cs="Tahoma"/>
          <w:b/>
          <w:bCs/>
          <w:iCs/>
          <w:sz w:val="20"/>
          <w:szCs w:val="20"/>
          <w:u w:val="single"/>
          <w:lang w:val="pt-PT"/>
        </w:rPr>
      </w:pPr>
    </w:p>
    <w:p w:rsidR="00015DEC" w:rsidRPr="00A84DED" w:rsidRDefault="00015DEC" w:rsidP="00530339">
      <w:pPr>
        <w:jc w:val="center"/>
        <w:rPr>
          <w:rFonts w:ascii="Tahoma" w:hAnsi="Tahoma" w:cs="Tahoma"/>
          <w:b/>
          <w:bCs/>
          <w:iCs/>
          <w:sz w:val="20"/>
          <w:szCs w:val="20"/>
          <w:u w:val="single"/>
          <w:lang w:val="pt-PT"/>
        </w:rPr>
      </w:pPr>
    </w:p>
    <w:p w:rsidR="00015DEC" w:rsidRPr="00A84DED" w:rsidRDefault="00015DEC" w:rsidP="00530339">
      <w:pPr>
        <w:jc w:val="center"/>
        <w:rPr>
          <w:rFonts w:ascii="Tahoma" w:hAnsi="Tahoma" w:cs="Tahoma"/>
          <w:b/>
          <w:bCs/>
          <w:iCs/>
          <w:sz w:val="20"/>
          <w:szCs w:val="20"/>
          <w:u w:val="single"/>
          <w:lang w:val="pt-PT"/>
        </w:rPr>
      </w:pPr>
    </w:p>
    <w:p w:rsidR="00015DEC" w:rsidRPr="00A84DED" w:rsidRDefault="00015DEC" w:rsidP="00530339">
      <w:pPr>
        <w:jc w:val="center"/>
        <w:rPr>
          <w:rFonts w:ascii="Tahoma" w:hAnsi="Tahoma" w:cs="Tahoma"/>
          <w:b/>
          <w:bCs/>
          <w:iCs/>
          <w:sz w:val="20"/>
          <w:szCs w:val="20"/>
          <w:u w:val="single"/>
          <w:lang w:val="pt-PT"/>
        </w:rPr>
      </w:pPr>
    </w:p>
    <w:p w:rsidR="00831E37" w:rsidRPr="00A84DED" w:rsidRDefault="00831E37" w:rsidP="00530339">
      <w:pPr>
        <w:jc w:val="center"/>
        <w:rPr>
          <w:rFonts w:ascii="Tahoma" w:hAnsi="Tahoma" w:cs="Tahoma"/>
          <w:b/>
          <w:bCs/>
          <w:iCs/>
          <w:sz w:val="20"/>
          <w:szCs w:val="20"/>
          <w:u w:val="single"/>
          <w:lang w:val="pt-PT"/>
        </w:rPr>
      </w:pPr>
    </w:p>
    <w:p w:rsidR="00831E37" w:rsidRPr="00A84DED" w:rsidRDefault="00831E37" w:rsidP="00530339">
      <w:pPr>
        <w:jc w:val="center"/>
        <w:rPr>
          <w:rFonts w:ascii="Tahoma" w:hAnsi="Tahoma" w:cs="Tahoma"/>
          <w:b/>
          <w:bCs/>
          <w:iCs/>
          <w:sz w:val="20"/>
          <w:szCs w:val="20"/>
          <w:u w:val="single"/>
          <w:lang w:val="pt-PT"/>
        </w:rPr>
      </w:pPr>
    </w:p>
    <w:p w:rsidR="00873CC1" w:rsidRDefault="00873CC1" w:rsidP="0021571D">
      <w:pPr>
        <w:rPr>
          <w:rFonts w:ascii="Tahoma" w:hAnsi="Tahoma" w:cs="Tahoma"/>
          <w:b/>
          <w:bCs/>
          <w:iCs/>
          <w:sz w:val="20"/>
          <w:szCs w:val="20"/>
          <w:u w:val="single"/>
          <w:lang w:val="pt-PT"/>
        </w:rPr>
      </w:pPr>
    </w:p>
    <w:p w:rsidR="00A84DED" w:rsidRDefault="00A84DED" w:rsidP="0021571D">
      <w:pPr>
        <w:rPr>
          <w:rFonts w:ascii="Tahoma" w:hAnsi="Tahoma" w:cs="Tahoma"/>
          <w:b/>
          <w:bCs/>
          <w:iCs/>
          <w:sz w:val="20"/>
          <w:szCs w:val="20"/>
          <w:u w:val="single"/>
          <w:lang w:val="pt-PT"/>
        </w:rPr>
      </w:pPr>
    </w:p>
    <w:p w:rsidR="00A84DED" w:rsidRDefault="00A84DED" w:rsidP="0021571D">
      <w:pPr>
        <w:rPr>
          <w:rFonts w:ascii="Tahoma" w:hAnsi="Tahoma" w:cs="Tahoma"/>
          <w:b/>
          <w:bCs/>
          <w:iCs/>
          <w:sz w:val="20"/>
          <w:szCs w:val="20"/>
          <w:u w:val="single"/>
          <w:lang w:val="pt-PT"/>
        </w:rPr>
      </w:pPr>
    </w:p>
    <w:p w:rsidR="00A84DED" w:rsidRDefault="00A84DED" w:rsidP="0021571D">
      <w:pPr>
        <w:rPr>
          <w:rFonts w:ascii="Tahoma" w:hAnsi="Tahoma" w:cs="Tahoma"/>
          <w:b/>
          <w:bCs/>
          <w:iCs/>
          <w:sz w:val="20"/>
          <w:szCs w:val="20"/>
          <w:u w:val="single"/>
          <w:lang w:val="pt-PT"/>
        </w:rPr>
      </w:pPr>
    </w:p>
    <w:p w:rsidR="00A84DED" w:rsidRDefault="00A84DED" w:rsidP="0021571D">
      <w:pPr>
        <w:rPr>
          <w:rFonts w:ascii="Tahoma" w:hAnsi="Tahoma" w:cs="Tahoma"/>
          <w:b/>
          <w:bCs/>
          <w:iCs/>
          <w:sz w:val="20"/>
          <w:szCs w:val="20"/>
          <w:u w:val="single"/>
          <w:lang w:val="pt-PT"/>
        </w:rPr>
      </w:pPr>
    </w:p>
    <w:p w:rsidR="00A84DED" w:rsidRDefault="00A84DED" w:rsidP="0021571D">
      <w:pPr>
        <w:rPr>
          <w:rFonts w:ascii="Tahoma" w:hAnsi="Tahoma" w:cs="Tahoma"/>
          <w:b/>
          <w:bCs/>
          <w:iCs/>
          <w:sz w:val="20"/>
          <w:szCs w:val="20"/>
          <w:u w:val="single"/>
          <w:lang w:val="pt-PT"/>
        </w:rPr>
      </w:pPr>
    </w:p>
    <w:p w:rsidR="00530339" w:rsidRDefault="00530339" w:rsidP="0021571D">
      <w:pPr>
        <w:rPr>
          <w:rFonts w:ascii="Tahoma" w:hAnsi="Tahoma" w:cs="Tahoma"/>
          <w:b/>
          <w:bCs/>
          <w:iCs/>
          <w:sz w:val="20"/>
          <w:szCs w:val="20"/>
          <w:u w:val="single"/>
          <w:lang w:val="pt-PT"/>
        </w:rPr>
      </w:pPr>
    </w:p>
    <w:p w:rsidR="0016563B" w:rsidRDefault="0016563B" w:rsidP="0021571D">
      <w:pPr>
        <w:rPr>
          <w:rFonts w:ascii="Tahoma" w:hAnsi="Tahoma" w:cs="Tahoma"/>
          <w:b/>
          <w:bCs/>
          <w:iCs/>
          <w:sz w:val="20"/>
          <w:szCs w:val="20"/>
          <w:u w:val="single"/>
          <w:lang w:val="pt-PT"/>
        </w:rPr>
      </w:pPr>
    </w:p>
    <w:p w:rsidR="0016563B" w:rsidRDefault="0016563B" w:rsidP="0021571D">
      <w:pPr>
        <w:rPr>
          <w:rFonts w:ascii="Tahoma" w:hAnsi="Tahoma" w:cs="Tahoma"/>
          <w:b/>
          <w:bCs/>
          <w:iCs/>
          <w:sz w:val="20"/>
          <w:szCs w:val="20"/>
          <w:u w:val="single"/>
          <w:lang w:val="pt-PT"/>
        </w:rPr>
      </w:pPr>
    </w:p>
    <w:p w:rsidR="0016563B" w:rsidRPr="00A84DED" w:rsidRDefault="0016563B" w:rsidP="0021571D">
      <w:pPr>
        <w:rPr>
          <w:rFonts w:ascii="Tahoma" w:hAnsi="Tahoma" w:cs="Tahoma"/>
          <w:b/>
          <w:bCs/>
          <w:iCs/>
          <w:sz w:val="20"/>
          <w:szCs w:val="20"/>
          <w:u w:val="single"/>
          <w:lang w:val="pt-PT"/>
        </w:rPr>
      </w:pPr>
    </w:p>
    <w:p w:rsidR="00530339" w:rsidRPr="00A84DED" w:rsidRDefault="00530339" w:rsidP="00530339">
      <w:pPr>
        <w:jc w:val="center"/>
        <w:rPr>
          <w:rFonts w:ascii="Tahoma" w:hAnsi="Tahoma" w:cs="Tahoma"/>
          <w:b/>
          <w:bCs/>
          <w:iCs/>
          <w:sz w:val="20"/>
          <w:szCs w:val="20"/>
          <w:u w:val="single"/>
          <w:lang w:val="pt-PT"/>
        </w:rPr>
      </w:pPr>
      <w:r w:rsidRPr="00A84DED">
        <w:rPr>
          <w:rFonts w:ascii="Tahoma" w:hAnsi="Tahoma" w:cs="Tahoma"/>
          <w:b/>
          <w:bCs/>
          <w:iCs/>
          <w:sz w:val="20"/>
          <w:szCs w:val="20"/>
          <w:u w:val="single"/>
          <w:lang w:val="pt-PT"/>
        </w:rPr>
        <w:lastRenderedPageBreak/>
        <w:t>ANEXO II</w:t>
      </w:r>
    </w:p>
    <w:p w:rsidR="00530339" w:rsidRPr="00A84DED" w:rsidRDefault="00530339" w:rsidP="00530339">
      <w:pPr>
        <w:jc w:val="center"/>
        <w:rPr>
          <w:rFonts w:ascii="Tahoma" w:hAnsi="Tahoma" w:cs="Tahoma"/>
          <w:b/>
          <w:bCs/>
          <w:iCs/>
          <w:sz w:val="20"/>
          <w:szCs w:val="20"/>
          <w:lang w:val="pt-PT"/>
        </w:rPr>
      </w:pPr>
      <w:r w:rsidRPr="00A84DED">
        <w:rPr>
          <w:rFonts w:ascii="Tahoma" w:hAnsi="Tahoma" w:cs="Tahoma"/>
          <w:b/>
          <w:bCs/>
          <w:iCs/>
          <w:sz w:val="20"/>
          <w:szCs w:val="20"/>
          <w:lang w:val="pt-PT"/>
        </w:rPr>
        <w:t>TOMADA DE PREÇO Nº</w:t>
      </w:r>
      <w:r w:rsidR="00015DEC" w:rsidRPr="00A84DED">
        <w:rPr>
          <w:rFonts w:ascii="Tahoma" w:hAnsi="Tahoma" w:cs="Tahoma"/>
          <w:b/>
          <w:bCs/>
          <w:iCs/>
          <w:sz w:val="20"/>
          <w:szCs w:val="20"/>
          <w:lang w:val="pt-PT"/>
        </w:rPr>
        <w:t xml:space="preserve"> 0</w:t>
      </w:r>
      <w:r w:rsidR="00FD5AD0" w:rsidRPr="00A84DED">
        <w:rPr>
          <w:rFonts w:ascii="Tahoma" w:hAnsi="Tahoma" w:cs="Tahoma"/>
          <w:b/>
          <w:bCs/>
          <w:iCs/>
          <w:sz w:val="20"/>
          <w:szCs w:val="20"/>
          <w:lang w:val="pt-PT"/>
        </w:rPr>
        <w:t>3</w:t>
      </w:r>
      <w:r w:rsidRPr="00A84DED">
        <w:rPr>
          <w:rFonts w:ascii="Tahoma" w:hAnsi="Tahoma" w:cs="Tahoma"/>
          <w:b/>
          <w:bCs/>
          <w:iCs/>
          <w:sz w:val="20"/>
          <w:szCs w:val="20"/>
          <w:lang w:val="pt-PT"/>
        </w:rPr>
        <w:t>/20</w:t>
      </w:r>
      <w:r w:rsidR="00FD5AD0" w:rsidRPr="00A84DED">
        <w:rPr>
          <w:rFonts w:ascii="Tahoma" w:hAnsi="Tahoma" w:cs="Tahoma"/>
          <w:b/>
          <w:bCs/>
          <w:iCs/>
          <w:sz w:val="20"/>
          <w:szCs w:val="20"/>
          <w:lang w:val="pt-PT"/>
        </w:rPr>
        <w:t>20</w:t>
      </w:r>
    </w:p>
    <w:p w:rsidR="00530339" w:rsidRPr="00A84DED" w:rsidRDefault="00530339" w:rsidP="00530339">
      <w:pPr>
        <w:jc w:val="center"/>
        <w:rPr>
          <w:rFonts w:ascii="Tahoma" w:hAnsi="Tahoma" w:cs="Tahoma"/>
          <w:b/>
          <w:bCs/>
          <w:iCs/>
          <w:sz w:val="20"/>
          <w:szCs w:val="20"/>
        </w:rPr>
      </w:pPr>
      <w:r w:rsidRPr="00A84DED">
        <w:rPr>
          <w:rFonts w:ascii="Tahoma" w:hAnsi="Tahoma" w:cs="Tahoma"/>
          <w:b/>
          <w:bCs/>
          <w:iCs/>
          <w:sz w:val="20"/>
          <w:szCs w:val="20"/>
        </w:rPr>
        <w:t>Modelo de Proposta de Preços</w:t>
      </w:r>
    </w:p>
    <w:tbl>
      <w:tblPr>
        <w:tblW w:w="10348" w:type="dxa"/>
        <w:tblInd w:w="-4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4A0" w:firstRow="1" w:lastRow="0" w:firstColumn="1" w:lastColumn="0" w:noHBand="0" w:noVBand="1"/>
      </w:tblPr>
      <w:tblGrid>
        <w:gridCol w:w="708"/>
        <w:gridCol w:w="708"/>
        <w:gridCol w:w="709"/>
        <w:gridCol w:w="5246"/>
        <w:gridCol w:w="993"/>
        <w:gridCol w:w="992"/>
        <w:gridCol w:w="992"/>
      </w:tblGrid>
      <w:tr w:rsidR="00530339" w:rsidRPr="00A84DED" w:rsidTr="00622637">
        <w:trPr>
          <w:cantSplit/>
          <w:trHeight w:val="365"/>
        </w:trPr>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A84DED" w:rsidRDefault="00530339">
            <w:pPr>
              <w:tabs>
                <w:tab w:val="left" w:pos="212"/>
              </w:tabs>
              <w:ind w:left="-56"/>
              <w:jc w:val="center"/>
              <w:rPr>
                <w:rFonts w:ascii="Tahoma" w:hAnsi="Tahoma" w:cs="Tahoma"/>
                <w:b/>
                <w:bCs/>
                <w:iCs/>
                <w:sz w:val="20"/>
                <w:szCs w:val="20"/>
              </w:rPr>
            </w:pPr>
            <w:r w:rsidRPr="00A84DED">
              <w:rPr>
                <w:rFonts w:ascii="Tahoma" w:hAnsi="Tahoma" w:cs="Tahoma"/>
                <w:b/>
                <w:bCs/>
                <w:iCs/>
                <w:sz w:val="20"/>
                <w:szCs w:val="20"/>
              </w:rPr>
              <w:t>Item</w:t>
            </w:r>
          </w:p>
        </w:tc>
        <w:tc>
          <w:tcPr>
            <w:tcW w:w="708"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A84DED" w:rsidRDefault="00530339">
            <w:pPr>
              <w:pStyle w:val="Ttulo3"/>
              <w:spacing w:before="0" w:after="0"/>
              <w:jc w:val="center"/>
              <w:rPr>
                <w:rFonts w:ascii="Tahoma" w:hAnsi="Tahoma" w:cs="Tahoma"/>
                <w:iCs/>
                <w:sz w:val="20"/>
                <w:szCs w:val="20"/>
              </w:rPr>
            </w:pPr>
            <w:proofErr w:type="spellStart"/>
            <w:r w:rsidRPr="00A84DED">
              <w:rPr>
                <w:rFonts w:ascii="Tahoma" w:hAnsi="Tahoma" w:cs="Tahoma"/>
                <w:iCs/>
                <w:sz w:val="20"/>
                <w:szCs w:val="20"/>
              </w:rPr>
              <w:t>Qtd</w:t>
            </w:r>
            <w:proofErr w:type="spellEnd"/>
            <w:r w:rsidRPr="00A84DED">
              <w:rPr>
                <w:rFonts w:ascii="Tahoma" w:hAnsi="Tahoma" w:cs="Tahoma"/>
                <w:iCs/>
                <w:sz w:val="20"/>
                <w:szCs w:val="20"/>
              </w:rPr>
              <w:t>.</w:t>
            </w:r>
          </w:p>
        </w:tc>
        <w:tc>
          <w:tcPr>
            <w:tcW w:w="709"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A84DED" w:rsidRDefault="00530339">
            <w:pPr>
              <w:pStyle w:val="Ttulo3"/>
              <w:spacing w:before="0" w:after="0"/>
              <w:jc w:val="center"/>
              <w:rPr>
                <w:rFonts w:ascii="Tahoma" w:hAnsi="Tahoma" w:cs="Tahoma"/>
                <w:iCs/>
                <w:sz w:val="20"/>
                <w:szCs w:val="20"/>
              </w:rPr>
            </w:pPr>
            <w:r w:rsidRPr="00A84DED">
              <w:rPr>
                <w:rFonts w:ascii="Tahoma" w:hAnsi="Tahoma" w:cs="Tahoma"/>
                <w:iCs/>
                <w:sz w:val="20"/>
                <w:szCs w:val="20"/>
              </w:rPr>
              <w:t>Unid.</w:t>
            </w:r>
          </w:p>
        </w:tc>
        <w:tc>
          <w:tcPr>
            <w:tcW w:w="5246" w:type="dxa"/>
            <w:vMerge w:val="restart"/>
            <w:tcBorders>
              <w:top w:val="single" w:sz="4" w:space="0" w:color="auto"/>
              <w:left w:val="single" w:sz="4" w:space="0" w:color="auto"/>
              <w:bottom w:val="single" w:sz="4" w:space="0" w:color="auto"/>
              <w:right w:val="single" w:sz="4" w:space="0" w:color="auto"/>
            </w:tcBorders>
            <w:vAlign w:val="center"/>
            <w:hideMark/>
          </w:tcPr>
          <w:p w:rsidR="00530339" w:rsidRPr="00A84DED" w:rsidRDefault="00530339">
            <w:pPr>
              <w:jc w:val="center"/>
              <w:rPr>
                <w:rFonts w:ascii="Tahoma" w:hAnsi="Tahoma" w:cs="Tahoma"/>
                <w:b/>
                <w:bCs/>
                <w:iCs/>
                <w:sz w:val="20"/>
                <w:szCs w:val="20"/>
              </w:rPr>
            </w:pPr>
            <w:r w:rsidRPr="00A84DED">
              <w:rPr>
                <w:rFonts w:ascii="Tahoma" w:hAnsi="Tahoma" w:cs="Tahoma"/>
                <w:b/>
                <w:bCs/>
                <w:iCs/>
                <w:sz w:val="20"/>
                <w:szCs w:val="20"/>
              </w:rPr>
              <w:t>Especificação/Descrição Objeto</w:t>
            </w:r>
          </w:p>
        </w:tc>
        <w:tc>
          <w:tcPr>
            <w:tcW w:w="1985" w:type="dxa"/>
            <w:gridSpan w:val="2"/>
            <w:tcBorders>
              <w:top w:val="single" w:sz="4" w:space="0" w:color="auto"/>
              <w:left w:val="single" w:sz="4" w:space="0" w:color="auto"/>
              <w:bottom w:val="single" w:sz="4" w:space="0" w:color="auto"/>
              <w:right w:val="single" w:sz="4" w:space="0" w:color="auto"/>
            </w:tcBorders>
            <w:vAlign w:val="center"/>
            <w:hideMark/>
          </w:tcPr>
          <w:p w:rsidR="00530339" w:rsidRPr="00A84DED" w:rsidRDefault="00530339">
            <w:pPr>
              <w:jc w:val="center"/>
              <w:rPr>
                <w:rFonts w:ascii="Tahoma" w:hAnsi="Tahoma" w:cs="Tahoma"/>
                <w:b/>
                <w:bCs/>
                <w:iCs/>
                <w:sz w:val="20"/>
                <w:szCs w:val="20"/>
              </w:rPr>
            </w:pPr>
            <w:r w:rsidRPr="00A84DED">
              <w:rPr>
                <w:rFonts w:ascii="Tahoma" w:hAnsi="Tahoma" w:cs="Tahoma"/>
                <w:b/>
                <w:bCs/>
                <w:iCs/>
                <w:sz w:val="20"/>
                <w:szCs w:val="20"/>
              </w:rPr>
              <w:t>Preço Em R$</w:t>
            </w:r>
          </w:p>
        </w:tc>
        <w:tc>
          <w:tcPr>
            <w:tcW w:w="992" w:type="dxa"/>
            <w:vMerge w:val="restart"/>
            <w:tcBorders>
              <w:top w:val="single" w:sz="4" w:space="0" w:color="auto"/>
              <w:left w:val="single" w:sz="4" w:space="0" w:color="auto"/>
              <w:bottom w:val="single" w:sz="4" w:space="0" w:color="auto"/>
              <w:right w:val="single" w:sz="4" w:space="0" w:color="auto"/>
            </w:tcBorders>
          </w:tcPr>
          <w:p w:rsidR="00530339" w:rsidRPr="00A84DED" w:rsidRDefault="00530339">
            <w:pPr>
              <w:jc w:val="center"/>
              <w:rPr>
                <w:rFonts w:ascii="Tahoma" w:hAnsi="Tahoma" w:cs="Tahoma"/>
                <w:b/>
                <w:bCs/>
                <w:iCs/>
                <w:sz w:val="20"/>
                <w:szCs w:val="20"/>
              </w:rPr>
            </w:pPr>
          </w:p>
          <w:p w:rsidR="00530339" w:rsidRPr="00A84DED" w:rsidRDefault="00530339">
            <w:pPr>
              <w:jc w:val="center"/>
              <w:rPr>
                <w:rFonts w:ascii="Tahoma" w:hAnsi="Tahoma" w:cs="Tahoma"/>
                <w:b/>
                <w:bCs/>
                <w:iCs/>
                <w:sz w:val="20"/>
                <w:szCs w:val="20"/>
              </w:rPr>
            </w:pPr>
            <w:r w:rsidRPr="00A84DED">
              <w:rPr>
                <w:rFonts w:ascii="Tahoma" w:hAnsi="Tahoma" w:cs="Tahoma"/>
                <w:b/>
                <w:bCs/>
                <w:iCs/>
                <w:sz w:val="20"/>
                <w:szCs w:val="20"/>
              </w:rPr>
              <w:t>MARCA</w:t>
            </w:r>
          </w:p>
        </w:tc>
      </w:tr>
      <w:tr w:rsidR="00530339" w:rsidRPr="00A84DED" w:rsidTr="00622637">
        <w:trPr>
          <w:cantSplit/>
          <w:trHeight w:val="346"/>
        </w:trPr>
        <w:tc>
          <w:tcPr>
            <w:tcW w:w="708" w:type="dxa"/>
            <w:vMerge/>
            <w:tcBorders>
              <w:top w:val="single" w:sz="4" w:space="0" w:color="auto"/>
              <w:left w:val="single" w:sz="4" w:space="0" w:color="auto"/>
              <w:bottom w:val="single" w:sz="4" w:space="0" w:color="auto"/>
              <w:right w:val="single" w:sz="4" w:space="0" w:color="auto"/>
            </w:tcBorders>
            <w:vAlign w:val="center"/>
            <w:hideMark/>
          </w:tcPr>
          <w:p w:rsidR="00530339" w:rsidRPr="00A84DED" w:rsidRDefault="00530339">
            <w:pPr>
              <w:rPr>
                <w:rFonts w:ascii="Tahoma" w:hAnsi="Tahoma" w:cs="Tahoma"/>
                <w:b/>
                <w:bCs/>
                <w:iCs/>
                <w:sz w:val="20"/>
                <w:szCs w:val="20"/>
              </w:rPr>
            </w:pPr>
          </w:p>
        </w:tc>
        <w:tc>
          <w:tcPr>
            <w:tcW w:w="708" w:type="dxa"/>
            <w:vMerge/>
            <w:tcBorders>
              <w:top w:val="single" w:sz="4" w:space="0" w:color="auto"/>
              <w:left w:val="single" w:sz="4" w:space="0" w:color="auto"/>
              <w:bottom w:val="single" w:sz="4" w:space="0" w:color="auto"/>
              <w:right w:val="single" w:sz="4" w:space="0" w:color="auto"/>
            </w:tcBorders>
            <w:vAlign w:val="center"/>
            <w:hideMark/>
          </w:tcPr>
          <w:p w:rsidR="00530339" w:rsidRPr="00A84DED" w:rsidRDefault="00530339">
            <w:pPr>
              <w:rPr>
                <w:rFonts w:ascii="Tahoma" w:hAnsi="Tahoma" w:cs="Tahoma"/>
                <w:b/>
                <w:bCs/>
                <w:iCs/>
                <w:sz w:val="20"/>
                <w:szCs w:val="20"/>
              </w:rPr>
            </w:pPr>
          </w:p>
        </w:tc>
        <w:tc>
          <w:tcPr>
            <w:tcW w:w="709" w:type="dxa"/>
            <w:vMerge/>
            <w:tcBorders>
              <w:top w:val="single" w:sz="4" w:space="0" w:color="auto"/>
              <w:left w:val="single" w:sz="4" w:space="0" w:color="auto"/>
              <w:bottom w:val="single" w:sz="4" w:space="0" w:color="auto"/>
              <w:right w:val="single" w:sz="4" w:space="0" w:color="auto"/>
            </w:tcBorders>
            <w:vAlign w:val="center"/>
            <w:hideMark/>
          </w:tcPr>
          <w:p w:rsidR="00530339" w:rsidRPr="00A84DED" w:rsidRDefault="00530339">
            <w:pPr>
              <w:rPr>
                <w:rFonts w:ascii="Tahoma" w:hAnsi="Tahoma" w:cs="Tahoma"/>
                <w:b/>
                <w:bCs/>
                <w:iCs/>
                <w:sz w:val="20"/>
                <w:szCs w:val="20"/>
              </w:rPr>
            </w:pPr>
          </w:p>
        </w:tc>
        <w:tc>
          <w:tcPr>
            <w:tcW w:w="5246" w:type="dxa"/>
            <w:vMerge/>
            <w:tcBorders>
              <w:top w:val="single" w:sz="4" w:space="0" w:color="auto"/>
              <w:left w:val="single" w:sz="4" w:space="0" w:color="auto"/>
              <w:bottom w:val="single" w:sz="4" w:space="0" w:color="auto"/>
              <w:right w:val="single" w:sz="4" w:space="0" w:color="auto"/>
            </w:tcBorders>
            <w:vAlign w:val="center"/>
            <w:hideMark/>
          </w:tcPr>
          <w:p w:rsidR="00530339" w:rsidRPr="00A84DED" w:rsidRDefault="00530339">
            <w:pPr>
              <w:rPr>
                <w:rFonts w:ascii="Tahoma" w:hAnsi="Tahoma" w:cs="Tahoma"/>
                <w:b/>
                <w:bCs/>
                <w:iCs/>
                <w:sz w:val="20"/>
                <w:szCs w:val="20"/>
              </w:rPr>
            </w:pPr>
          </w:p>
        </w:tc>
        <w:tc>
          <w:tcPr>
            <w:tcW w:w="993" w:type="dxa"/>
            <w:tcBorders>
              <w:top w:val="single" w:sz="4" w:space="0" w:color="auto"/>
              <w:left w:val="single" w:sz="4" w:space="0" w:color="auto"/>
              <w:bottom w:val="single" w:sz="4" w:space="0" w:color="auto"/>
              <w:right w:val="single" w:sz="4" w:space="0" w:color="auto"/>
            </w:tcBorders>
            <w:hideMark/>
          </w:tcPr>
          <w:p w:rsidR="00530339" w:rsidRPr="00A84DED" w:rsidRDefault="00530339">
            <w:pPr>
              <w:jc w:val="center"/>
              <w:rPr>
                <w:rFonts w:ascii="Tahoma" w:hAnsi="Tahoma" w:cs="Tahoma"/>
                <w:b/>
                <w:bCs/>
                <w:iCs/>
                <w:sz w:val="20"/>
                <w:szCs w:val="20"/>
              </w:rPr>
            </w:pPr>
            <w:r w:rsidRPr="00A84DED">
              <w:rPr>
                <w:rFonts w:ascii="Tahoma" w:hAnsi="Tahoma" w:cs="Tahoma"/>
                <w:b/>
                <w:bCs/>
                <w:iCs/>
                <w:sz w:val="20"/>
                <w:szCs w:val="20"/>
              </w:rPr>
              <w:t>Unitário</w:t>
            </w:r>
          </w:p>
        </w:tc>
        <w:tc>
          <w:tcPr>
            <w:tcW w:w="992" w:type="dxa"/>
            <w:tcBorders>
              <w:top w:val="single" w:sz="4" w:space="0" w:color="auto"/>
              <w:left w:val="single" w:sz="4" w:space="0" w:color="auto"/>
              <w:bottom w:val="single" w:sz="4" w:space="0" w:color="auto"/>
              <w:right w:val="single" w:sz="4" w:space="0" w:color="auto"/>
            </w:tcBorders>
            <w:hideMark/>
          </w:tcPr>
          <w:p w:rsidR="00530339" w:rsidRPr="00A84DED" w:rsidRDefault="00530339">
            <w:pPr>
              <w:jc w:val="center"/>
              <w:rPr>
                <w:rFonts w:ascii="Tahoma" w:hAnsi="Tahoma" w:cs="Tahoma"/>
                <w:b/>
                <w:bCs/>
                <w:iCs/>
                <w:sz w:val="20"/>
                <w:szCs w:val="20"/>
              </w:rPr>
            </w:pPr>
            <w:r w:rsidRPr="00A84DED">
              <w:rPr>
                <w:rFonts w:ascii="Tahoma" w:hAnsi="Tahoma" w:cs="Tahoma"/>
                <w:b/>
                <w:bCs/>
                <w:iCs/>
                <w:sz w:val="20"/>
                <w:szCs w:val="20"/>
              </w:rPr>
              <w:t>Total</w:t>
            </w:r>
          </w:p>
        </w:tc>
        <w:tc>
          <w:tcPr>
            <w:tcW w:w="992" w:type="dxa"/>
            <w:vMerge/>
            <w:tcBorders>
              <w:top w:val="single" w:sz="4" w:space="0" w:color="auto"/>
              <w:left w:val="single" w:sz="4" w:space="0" w:color="auto"/>
              <w:bottom w:val="single" w:sz="4" w:space="0" w:color="auto"/>
              <w:right w:val="single" w:sz="4" w:space="0" w:color="auto"/>
            </w:tcBorders>
            <w:vAlign w:val="center"/>
            <w:hideMark/>
          </w:tcPr>
          <w:p w:rsidR="00530339" w:rsidRPr="00A84DED" w:rsidRDefault="00530339">
            <w:pPr>
              <w:rPr>
                <w:rFonts w:ascii="Tahoma" w:hAnsi="Tahoma" w:cs="Tahoma"/>
                <w:b/>
                <w:bCs/>
                <w:iCs/>
                <w:sz w:val="20"/>
                <w:szCs w:val="20"/>
              </w:rPr>
            </w:pPr>
          </w:p>
        </w:tc>
      </w:tr>
      <w:tr w:rsidR="00B77F95" w:rsidRPr="00A84DED"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 xml:space="preserve"> </w:t>
            </w:r>
            <w:proofErr w:type="gramStart"/>
            <w:r w:rsidRPr="00A84DED">
              <w:rPr>
                <w:rFonts w:ascii="Tahoma" w:hAnsi="Tahoma" w:cs="Tahoma"/>
                <w:sz w:val="20"/>
                <w:szCs w:val="20"/>
              </w:rPr>
              <w:t>1</w:t>
            </w:r>
            <w:proofErr w:type="gramEnd"/>
          </w:p>
        </w:tc>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proofErr w:type="gramStart"/>
            <w:r w:rsidRPr="00A84DED">
              <w:rPr>
                <w:rFonts w:ascii="Tahoma" w:hAnsi="Tahoma" w:cs="Tahoma"/>
                <w:sz w:val="20"/>
                <w:szCs w:val="20"/>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rPr>
                <w:rFonts w:ascii="Tahoma" w:hAnsi="Tahoma" w:cs="Tahoma"/>
                <w:sz w:val="20"/>
                <w:szCs w:val="20"/>
              </w:rPr>
            </w:pPr>
            <w:r w:rsidRPr="00A84DED">
              <w:rPr>
                <w:rFonts w:ascii="Tahoma" w:hAnsi="Tahoma" w:cs="Tahoma"/>
                <w:sz w:val="20"/>
                <w:szCs w:val="20"/>
              </w:rPr>
              <w:t>RECAPAGEM A QUENTE DE PNEU 12.5X80X18 RETROESCAVADEIRA</w:t>
            </w:r>
          </w:p>
        </w:tc>
        <w:tc>
          <w:tcPr>
            <w:tcW w:w="993"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r>
      <w:tr w:rsidR="00B77F95" w:rsidRPr="00A84DED"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 xml:space="preserve"> </w:t>
            </w:r>
            <w:proofErr w:type="gramStart"/>
            <w:r w:rsidRPr="00A84DED">
              <w:rPr>
                <w:rFonts w:ascii="Tahoma" w:hAnsi="Tahoma" w:cs="Tahoma"/>
                <w:sz w:val="20"/>
                <w:szCs w:val="20"/>
              </w:rPr>
              <w:t>2</w:t>
            </w:r>
            <w:proofErr w:type="gramEnd"/>
          </w:p>
        </w:tc>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40</w:t>
            </w:r>
          </w:p>
        </w:tc>
        <w:tc>
          <w:tcPr>
            <w:tcW w:w="709"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rPr>
                <w:rFonts w:ascii="Tahoma" w:hAnsi="Tahoma" w:cs="Tahoma"/>
                <w:sz w:val="20"/>
                <w:szCs w:val="20"/>
              </w:rPr>
            </w:pPr>
            <w:r w:rsidRPr="00A84DED">
              <w:rPr>
                <w:rFonts w:ascii="Tahoma" w:hAnsi="Tahoma" w:cs="Tahoma"/>
                <w:sz w:val="20"/>
                <w:szCs w:val="20"/>
              </w:rPr>
              <w:t xml:space="preserve">RECAPAGEM DE PNEU 11R/22.5 BORRACHUDO </w:t>
            </w:r>
          </w:p>
        </w:tc>
        <w:tc>
          <w:tcPr>
            <w:tcW w:w="993"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r>
      <w:tr w:rsidR="00B77F95" w:rsidRPr="00A84DED"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 xml:space="preserve"> </w:t>
            </w:r>
            <w:proofErr w:type="gramStart"/>
            <w:r w:rsidRPr="00A84DED">
              <w:rPr>
                <w:rFonts w:ascii="Tahoma" w:hAnsi="Tahoma" w:cs="Tahoma"/>
                <w:sz w:val="20"/>
                <w:szCs w:val="20"/>
              </w:rPr>
              <w:t>3</w:t>
            </w:r>
            <w:proofErr w:type="gramEnd"/>
          </w:p>
        </w:tc>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rPr>
                <w:rFonts w:ascii="Tahoma" w:hAnsi="Tahoma" w:cs="Tahoma"/>
                <w:sz w:val="20"/>
                <w:szCs w:val="20"/>
              </w:rPr>
            </w:pPr>
            <w:r w:rsidRPr="00A84DED">
              <w:rPr>
                <w:rFonts w:ascii="Tahoma" w:hAnsi="Tahoma" w:cs="Tahoma"/>
                <w:sz w:val="20"/>
                <w:szCs w:val="20"/>
              </w:rPr>
              <w:t>RECAPAGEM DE PNEU 1000 X 20 BORRACHUDO</w:t>
            </w:r>
          </w:p>
        </w:tc>
        <w:tc>
          <w:tcPr>
            <w:tcW w:w="993"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r>
      <w:tr w:rsidR="00B77F95" w:rsidRPr="00A84DED"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 xml:space="preserve"> </w:t>
            </w:r>
            <w:proofErr w:type="gramStart"/>
            <w:r w:rsidRPr="00A84DED">
              <w:rPr>
                <w:rFonts w:ascii="Tahoma" w:hAnsi="Tahoma" w:cs="Tahoma"/>
                <w:sz w:val="20"/>
                <w:szCs w:val="20"/>
              </w:rPr>
              <w:t>4</w:t>
            </w:r>
            <w:proofErr w:type="gramEnd"/>
          </w:p>
        </w:tc>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rPr>
                <w:rFonts w:ascii="Tahoma" w:hAnsi="Tahoma" w:cs="Tahoma"/>
                <w:sz w:val="20"/>
                <w:szCs w:val="20"/>
              </w:rPr>
            </w:pPr>
            <w:r w:rsidRPr="00A84DED">
              <w:rPr>
                <w:rFonts w:ascii="Tahoma" w:hAnsi="Tahoma" w:cs="Tahoma"/>
                <w:sz w:val="20"/>
                <w:szCs w:val="20"/>
              </w:rPr>
              <w:t>RECAPAGEM A QUENTE DE PNEU 1400 X 24 BORRACHUDO MOTONIVELADORA</w:t>
            </w:r>
          </w:p>
        </w:tc>
        <w:tc>
          <w:tcPr>
            <w:tcW w:w="993"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r>
      <w:tr w:rsidR="00B77F95" w:rsidRPr="00A84DED"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proofErr w:type="gramStart"/>
            <w:r w:rsidRPr="00A84DED">
              <w:rPr>
                <w:rFonts w:ascii="Tahoma" w:hAnsi="Tahoma" w:cs="Tahoma"/>
                <w:sz w:val="20"/>
                <w:szCs w:val="20"/>
              </w:rPr>
              <w:t>5</w:t>
            </w:r>
            <w:proofErr w:type="gramEnd"/>
          </w:p>
        </w:tc>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12</w:t>
            </w:r>
          </w:p>
        </w:tc>
        <w:tc>
          <w:tcPr>
            <w:tcW w:w="709"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rPr>
                <w:rFonts w:ascii="Tahoma" w:hAnsi="Tahoma" w:cs="Tahoma"/>
                <w:sz w:val="20"/>
                <w:szCs w:val="20"/>
              </w:rPr>
            </w:pPr>
            <w:r w:rsidRPr="00A84DED">
              <w:rPr>
                <w:rFonts w:ascii="Tahoma" w:hAnsi="Tahoma" w:cs="Tahoma"/>
                <w:sz w:val="20"/>
                <w:szCs w:val="20"/>
              </w:rPr>
              <w:t>RECAPAGEM A QUENTE DE PNEU RADIAL 1400R 24 MOTONIVELADORA</w:t>
            </w:r>
          </w:p>
        </w:tc>
        <w:tc>
          <w:tcPr>
            <w:tcW w:w="993"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r>
      <w:tr w:rsidR="00B77F95" w:rsidRPr="00A84DED"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 xml:space="preserve"> </w:t>
            </w:r>
            <w:proofErr w:type="gramStart"/>
            <w:r w:rsidRPr="00A84DED">
              <w:rPr>
                <w:rFonts w:ascii="Tahoma" w:hAnsi="Tahoma" w:cs="Tahoma"/>
                <w:sz w:val="20"/>
                <w:szCs w:val="20"/>
              </w:rPr>
              <w:t>6</w:t>
            </w:r>
            <w:proofErr w:type="gramEnd"/>
          </w:p>
        </w:tc>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proofErr w:type="gramStart"/>
            <w:r w:rsidRPr="00A84DED">
              <w:rPr>
                <w:rFonts w:ascii="Tahoma" w:hAnsi="Tahoma" w:cs="Tahoma"/>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rPr>
                <w:rFonts w:ascii="Tahoma" w:hAnsi="Tahoma" w:cs="Tahoma"/>
                <w:sz w:val="20"/>
                <w:szCs w:val="20"/>
              </w:rPr>
            </w:pPr>
            <w:r w:rsidRPr="00A84DED">
              <w:rPr>
                <w:rFonts w:ascii="Tahoma" w:hAnsi="Tahoma" w:cs="Tahoma"/>
                <w:sz w:val="20"/>
                <w:szCs w:val="20"/>
              </w:rPr>
              <w:t>RECAPAGEM A QUENTE DE PNEU 17.5-25 CARREGADEIRA</w:t>
            </w:r>
          </w:p>
        </w:tc>
        <w:tc>
          <w:tcPr>
            <w:tcW w:w="993"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r>
      <w:tr w:rsidR="00B77F95" w:rsidRPr="00A84DED"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 xml:space="preserve"> </w:t>
            </w:r>
            <w:proofErr w:type="gramStart"/>
            <w:r w:rsidRPr="00A84DED">
              <w:rPr>
                <w:rFonts w:ascii="Tahoma" w:hAnsi="Tahoma" w:cs="Tahoma"/>
                <w:sz w:val="20"/>
                <w:szCs w:val="20"/>
              </w:rPr>
              <w:t>7</w:t>
            </w:r>
            <w:proofErr w:type="gramEnd"/>
          </w:p>
        </w:tc>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proofErr w:type="gramStart"/>
            <w:r w:rsidRPr="00A84DED">
              <w:rPr>
                <w:rFonts w:ascii="Tahoma" w:hAnsi="Tahoma" w:cs="Tahoma"/>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rPr>
                <w:rFonts w:ascii="Tahoma" w:hAnsi="Tahoma" w:cs="Tahoma"/>
                <w:sz w:val="20"/>
                <w:szCs w:val="20"/>
              </w:rPr>
            </w:pPr>
            <w:r w:rsidRPr="00A84DED">
              <w:rPr>
                <w:rFonts w:ascii="Tahoma" w:hAnsi="Tahoma" w:cs="Tahoma"/>
                <w:sz w:val="20"/>
                <w:szCs w:val="20"/>
              </w:rPr>
              <w:t xml:space="preserve">RECAPAGEM A QUENTE DE PNEU 19.5-24 RETROESCAVADEIRA, SENDO A LARGURA E MODELO DA BANDA CFE. PNEU ORIGINAL, TRASEIRO </w:t>
            </w:r>
            <w:proofErr w:type="gramStart"/>
            <w:r w:rsidRPr="00A84DED">
              <w:rPr>
                <w:rFonts w:ascii="Tahoma" w:hAnsi="Tahoma" w:cs="Tahoma"/>
                <w:sz w:val="20"/>
                <w:szCs w:val="20"/>
              </w:rPr>
              <w:t>RETRO</w:t>
            </w:r>
            <w:proofErr w:type="gramEnd"/>
          </w:p>
        </w:tc>
        <w:tc>
          <w:tcPr>
            <w:tcW w:w="993"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r>
      <w:tr w:rsidR="00B77F95" w:rsidRPr="00A84DED"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 xml:space="preserve"> </w:t>
            </w:r>
            <w:proofErr w:type="gramStart"/>
            <w:r w:rsidRPr="00A84DED">
              <w:rPr>
                <w:rFonts w:ascii="Tahoma" w:hAnsi="Tahoma" w:cs="Tahoma"/>
                <w:sz w:val="20"/>
                <w:szCs w:val="20"/>
              </w:rPr>
              <w:t>8</w:t>
            </w:r>
            <w:proofErr w:type="gramEnd"/>
          </w:p>
        </w:tc>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proofErr w:type="gramStart"/>
            <w:r w:rsidRPr="00A84DED">
              <w:rPr>
                <w:rFonts w:ascii="Tahoma" w:hAnsi="Tahoma" w:cs="Tahoma"/>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rPr>
                <w:rFonts w:ascii="Tahoma" w:hAnsi="Tahoma" w:cs="Tahoma"/>
                <w:sz w:val="20"/>
                <w:szCs w:val="20"/>
              </w:rPr>
            </w:pPr>
            <w:r w:rsidRPr="00A84DED">
              <w:rPr>
                <w:rFonts w:ascii="Tahoma" w:hAnsi="Tahoma" w:cs="Tahoma"/>
                <w:sz w:val="20"/>
                <w:szCs w:val="20"/>
              </w:rPr>
              <w:t>RECAPAGEM A QUENTE DE PNEU 18.4/34 TRATOR AGRÍCOLA</w:t>
            </w:r>
          </w:p>
        </w:tc>
        <w:tc>
          <w:tcPr>
            <w:tcW w:w="993"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r>
      <w:tr w:rsidR="00B77F95" w:rsidRPr="00A84DED"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 xml:space="preserve"> </w:t>
            </w:r>
            <w:proofErr w:type="gramStart"/>
            <w:r w:rsidRPr="00A84DED">
              <w:rPr>
                <w:rFonts w:ascii="Tahoma" w:hAnsi="Tahoma" w:cs="Tahoma"/>
                <w:sz w:val="20"/>
                <w:szCs w:val="20"/>
              </w:rPr>
              <w:t>9</w:t>
            </w:r>
            <w:proofErr w:type="gramEnd"/>
          </w:p>
        </w:tc>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proofErr w:type="gramStart"/>
            <w:r w:rsidRPr="00A84DED">
              <w:rPr>
                <w:rFonts w:ascii="Tahoma" w:hAnsi="Tahoma" w:cs="Tahoma"/>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rPr>
                <w:rFonts w:ascii="Tahoma" w:hAnsi="Tahoma" w:cs="Tahoma"/>
                <w:sz w:val="20"/>
                <w:szCs w:val="20"/>
              </w:rPr>
            </w:pPr>
            <w:r w:rsidRPr="00A84DED">
              <w:rPr>
                <w:rFonts w:ascii="Tahoma" w:hAnsi="Tahoma" w:cs="Tahoma"/>
                <w:sz w:val="20"/>
                <w:szCs w:val="20"/>
              </w:rPr>
              <w:t>RECAPAGEM A QUENTE DE PNEU 14.9/24 TRATOR AGRÍCOLA</w:t>
            </w:r>
          </w:p>
        </w:tc>
        <w:tc>
          <w:tcPr>
            <w:tcW w:w="993"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r>
      <w:tr w:rsidR="00B77F95" w:rsidRPr="00A84DED"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 xml:space="preserve"> 10</w:t>
            </w:r>
          </w:p>
        </w:tc>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30</w:t>
            </w:r>
          </w:p>
        </w:tc>
        <w:tc>
          <w:tcPr>
            <w:tcW w:w="709"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rPr>
                <w:rFonts w:ascii="Tahoma" w:hAnsi="Tahoma" w:cs="Tahoma"/>
                <w:sz w:val="20"/>
                <w:szCs w:val="20"/>
              </w:rPr>
            </w:pPr>
            <w:r w:rsidRPr="00A84DED">
              <w:rPr>
                <w:rFonts w:ascii="Tahoma" w:hAnsi="Tahoma" w:cs="Tahoma"/>
                <w:sz w:val="20"/>
                <w:szCs w:val="20"/>
              </w:rPr>
              <w:t>RECAPAGEM DE PNEU 7.50/16 BORRACHUDO MICRO ÔNIBUS</w:t>
            </w:r>
          </w:p>
        </w:tc>
        <w:tc>
          <w:tcPr>
            <w:tcW w:w="993"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r>
      <w:tr w:rsidR="00B77F95" w:rsidRPr="00A84DED"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11</w:t>
            </w:r>
          </w:p>
        </w:tc>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proofErr w:type="gramStart"/>
            <w:r w:rsidRPr="00A84DED">
              <w:rPr>
                <w:rFonts w:ascii="Tahoma" w:hAnsi="Tahoma" w:cs="Tahoma"/>
                <w:sz w:val="20"/>
                <w:szCs w:val="20"/>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rPr>
                <w:rFonts w:ascii="Tahoma" w:hAnsi="Tahoma" w:cs="Tahoma"/>
                <w:sz w:val="20"/>
                <w:szCs w:val="20"/>
              </w:rPr>
            </w:pPr>
            <w:r w:rsidRPr="00A84DED">
              <w:rPr>
                <w:rFonts w:ascii="Tahoma" w:hAnsi="Tahoma" w:cs="Tahoma"/>
                <w:sz w:val="20"/>
                <w:szCs w:val="20"/>
              </w:rPr>
              <w:t>RECAPAGEM A QUENTE DE PNEU 23.1/30 TRATOR AGRÍCOLA</w:t>
            </w:r>
          </w:p>
        </w:tc>
        <w:tc>
          <w:tcPr>
            <w:tcW w:w="993"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r>
      <w:tr w:rsidR="00B77F95" w:rsidRPr="00A84DED"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12</w:t>
            </w:r>
          </w:p>
        </w:tc>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proofErr w:type="gramStart"/>
            <w:r w:rsidRPr="00A84DED">
              <w:rPr>
                <w:rFonts w:ascii="Tahoma" w:hAnsi="Tahoma" w:cs="Tahoma"/>
                <w:sz w:val="20"/>
                <w:szCs w:val="20"/>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rPr>
                <w:rFonts w:ascii="Tahoma" w:hAnsi="Tahoma" w:cs="Tahoma"/>
                <w:sz w:val="20"/>
                <w:szCs w:val="20"/>
              </w:rPr>
            </w:pPr>
            <w:r w:rsidRPr="00A84DED">
              <w:rPr>
                <w:rFonts w:ascii="Tahoma" w:hAnsi="Tahoma" w:cs="Tahoma"/>
                <w:sz w:val="20"/>
                <w:szCs w:val="20"/>
              </w:rPr>
              <w:t>RECAPAGEM A QUENTE DE PNEU 14.9/26 TRATOR AGRÍCOLA</w:t>
            </w:r>
          </w:p>
        </w:tc>
        <w:tc>
          <w:tcPr>
            <w:tcW w:w="993"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r>
      <w:tr w:rsidR="00B77F95" w:rsidRPr="00A84DED"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13</w:t>
            </w:r>
          </w:p>
        </w:tc>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proofErr w:type="gramStart"/>
            <w:r w:rsidRPr="00A84DED">
              <w:rPr>
                <w:rFonts w:ascii="Tahoma" w:hAnsi="Tahoma" w:cs="Tahoma"/>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rPr>
                <w:rFonts w:ascii="Tahoma" w:hAnsi="Tahoma" w:cs="Tahoma"/>
                <w:sz w:val="20"/>
                <w:szCs w:val="20"/>
              </w:rPr>
            </w:pPr>
            <w:r w:rsidRPr="00A84DED">
              <w:rPr>
                <w:rFonts w:ascii="Tahoma" w:hAnsi="Tahoma" w:cs="Tahoma"/>
                <w:sz w:val="20"/>
                <w:szCs w:val="20"/>
              </w:rPr>
              <w:t>RECAPAGEM A QUENTE DE PNEU 12/16.5 RETROESCAVADEIRA</w:t>
            </w:r>
          </w:p>
        </w:tc>
        <w:tc>
          <w:tcPr>
            <w:tcW w:w="993"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r>
      <w:tr w:rsidR="00B77F95" w:rsidRPr="00A84DED"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14</w:t>
            </w:r>
          </w:p>
        </w:tc>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proofErr w:type="gramStart"/>
            <w:r w:rsidRPr="00A84DED">
              <w:rPr>
                <w:rFonts w:ascii="Tahoma" w:hAnsi="Tahoma" w:cs="Tahoma"/>
                <w:sz w:val="20"/>
                <w:szCs w:val="20"/>
              </w:rPr>
              <w:t>4</w:t>
            </w:r>
            <w:proofErr w:type="gramEnd"/>
          </w:p>
        </w:tc>
        <w:tc>
          <w:tcPr>
            <w:tcW w:w="709"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rPr>
                <w:rFonts w:ascii="Tahoma" w:hAnsi="Tahoma" w:cs="Tahoma"/>
                <w:sz w:val="20"/>
                <w:szCs w:val="20"/>
              </w:rPr>
            </w:pPr>
            <w:r w:rsidRPr="00A84DED">
              <w:rPr>
                <w:rFonts w:ascii="Tahoma" w:hAnsi="Tahoma" w:cs="Tahoma"/>
                <w:sz w:val="20"/>
                <w:szCs w:val="20"/>
              </w:rPr>
              <w:t>RECAPAGEM A QUENTE DE PNEU 23.5-25 CARREGADEIRA MAX 956</w:t>
            </w:r>
          </w:p>
        </w:tc>
        <w:tc>
          <w:tcPr>
            <w:tcW w:w="993"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r>
      <w:tr w:rsidR="00B77F95" w:rsidRPr="00A84DED"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15</w:t>
            </w:r>
          </w:p>
        </w:tc>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rPr>
                <w:rFonts w:ascii="Tahoma" w:hAnsi="Tahoma" w:cs="Tahoma"/>
                <w:sz w:val="20"/>
                <w:szCs w:val="20"/>
              </w:rPr>
            </w:pPr>
            <w:r w:rsidRPr="00A84DED">
              <w:rPr>
                <w:rFonts w:ascii="Tahoma" w:hAnsi="Tahoma" w:cs="Tahoma"/>
                <w:sz w:val="20"/>
                <w:szCs w:val="20"/>
              </w:rPr>
              <w:t xml:space="preserve">RECAPAGEM DE PNEU 215/75 R </w:t>
            </w:r>
            <w:proofErr w:type="gramStart"/>
            <w:r w:rsidRPr="00A84DED">
              <w:rPr>
                <w:rFonts w:ascii="Tahoma" w:hAnsi="Tahoma" w:cs="Tahoma"/>
                <w:sz w:val="20"/>
                <w:szCs w:val="20"/>
              </w:rPr>
              <w:t>17.5 BORRACHUDO</w:t>
            </w:r>
            <w:proofErr w:type="gramEnd"/>
            <w:r w:rsidRPr="00A84DED">
              <w:rPr>
                <w:rFonts w:ascii="Tahoma" w:hAnsi="Tahoma" w:cs="Tahoma"/>
                <w:sz w:val="20"/>
                <w:szCs w:val="20"/>
              </w:rPr>
              <w:t xml:space="preserve"> MICRO ÔNIBUS</w:t>
            </w:r>
          </w:p>
        </w:tc>
        <w:tc>
          <w:tcPr>
            <w:tcW w:w="993"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r>
      <w:tr w:rsidR="00B77F95" w:rsidRPr="00A84DED"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16</w:t>
            </w:r>
          </w:p>
        </w:tc>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rPr>
                <w:rFonts w:ascii="Tahoma" w:hAnsi="Tahoma" w:cs="Tahoma"/>
                <w:sz w:val="20"/>
                <w:szCs w:val="20"/>
              </w:rPr>
            </w:pPr>
            <w:r w:rsidRPr="00A84DED">
              <w:rPr>
                <w:rFonts w:ascii="Tahoma" w:hAnsi="Tahoma" w:cs="Tahoma"/>
                <w:sz w:val="20"/>
                <w:szCs w:val="20"/>
              </w:rPr>
              <w:t>RECAPAGEM DE PNEU 9/17.5 BORRACHUDO</w:t>
            </w:r>
          </w:p>
        </w:tc>
        <w:tc>
          <w:tcPr>
            <w:tcW w:w="993"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r>
      <w:tr w:rsidR="00B77F95" w:rsidRPr="00A84DED"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17</w:t>
            </w:r>
          </w:p>
        </w:tc>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proofErr w:type="gramStart"/>
            <w:r w:rsidRPr="00A84DED">
              <w:rPr>
                <w:rFonts w:ascii="Tahoma" w:hAnsi="Tahoma" w:cs="Tahoma"/>
                <w:sz w:val="20"/>
                <w:szCs w:val="20"/>
              </w:rPr>
              <w:t>2</w:t>
            </w:r>
            <w:proofErr w:type="gramEnd"/>
          </w:p>
        </w:tc>
        <w:tc>
          <w:tcPr>
            <w:tcW w:w="709"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rPr>
                <w:rFonts w:ascii="Tahoma" w:hAnsi="Tahoma" w:cs="Tahoma"/>
                <w:sz w:val="20"/>
                <w:szCs w:val="20"/>
              </w:rPr>
            </w:pPr>
            <w:r w:rsidRPr="00A84DED">
              <w:rPr>
                <w:rFonts w:ascii="Tahoma" w:hAnsi="Tahoma" w:cs="Tahoma"/>
                <w:sz w:val="20"/>
                <w:szCs w:val="20"/>
              </w:rPr>
              <w:t>RECAPAGEM A QUENTE DE PNEU 23.1/26 ROLO COMPACTADOR</w:t>
            </w:r>
          </w:p>
        </w:tc>
        <w:tc>
          <w:tcPr>
            <w:tcW w:w="993"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r>
      <w:tr w:rsidR="00B77F95" w:rsidRPr="00A84DED"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18</w:t>
            </w:r>
          </w:p>
        </w:tc>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20</w:t>
            </w:r>
          </w:p>
        </w:tc>
        <w:tc>
          <w:tcPr>
            <w:tcW w:w="709"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rPr>
                <w:rFonts w:ascii="Tahoma" w:hAnsi="Tahoma" w:cs="Tahoma"/>
                <w:sz w:val="20"/>
                <w:szCs w:val="20"/>
              </w:rPr>
            </w:pPr>
            <w:r w:rsidRPr="00A84DED">
              <w:rPr>
                <w:rFonts w:ascii="Tahoma" w:hAnsi="Tahoma" w:cs="Tahoma"/>
                <w:sz w:val="20"/>
                <w:szCs w:val="20"/>
              </w:rPr>
              <w:t xml:space="preserve">RECAPAGEM DE PNEU </w:t>
            </w:r>
            <w:proofErr w:type="gramStart"/>
            <w:r w:rsidRPr="00A84DED">
              <w:rPr>
                <w:rFonts w:ascii="Tahoma" w:hAnsi="Tahoma" w:cs="Tahoma"/>
                <w:sz w:val="20"/>
                <w:szCs w:val="20"/>
              </w:rPr>
              <w:t>275/80/22.</w:t>
            </w:r>
            <w:proofErr w:type="gramEnd"/>
            <w:r w:rsidRPr="00A84DED">
              <w:rPr>
                <w:rFonts w:ascii="Tahoma" w:hAnsi="Tahoma" w:cs="Tahoma"/>
                <w:sz w:val="20"/>
                <w:szCs w:val="20"/>
              </w:rPr>
              <w:t>5 BORRACHUDO</w:t>
            </w:r>
          </w:p>
        </w:tc>
        <w:tc>
          <w:tcPr>
            <w:tcW w:w="993"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r>
      <w:tr w:rsidR="00B77F95" w:rsidRPr="00A84DED" w:rsidTr="00622637">
        <w:trPr>
          <w:cantSplit/>
          <w:trHeight w:val="346"/>
        </w:trPr>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19</w:t>
            </w:r>
          </w:p>
        </w:tc>
        <w:tc>
          <w:tcPr>
            <w:tcW w:w="708"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proofErr w:type="gramStart"/>
            <w:r w:rsidRPr="00A84DED">
              <w:rPr>
                <w:rFonts w:ascii="Tahoma" w:hAnsi="Tahoma" w:cs="Tahoma"/>
                <w:sz w:val="20"/>
                <w:szCs w:val="20"/>
              </w:rPr>
              <w:t>8</w:t>
            </w:r>
            <w:proofErr w:type="gramEnd"/>
          </w:p>
        </w:tc>
        <w:tc>
          <w:tcPr>
            <w:tcW w:w="709"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jc w:val="center"/>
              <w:rPr>
                <w:rFonts w:ascii="Tahoma" w:hAnsi="Tahoma" w:cs="Tahoma"/>
                <w:sz w:val="20"/>
                <w:szCs w:val="20"/>
              </w:rPr>
            </w:pPr>
            <w:r w:rsidRPr="00A84DED">
              <w:rPr>
                <w:rFonts w:ascii="Tahoma" w:hAnsi="Tahoma" w:cs="Tahoma"/>
                <w:sz w:val="20"/>
                <w:szCs w:val="20"/>
              </w:rPr>
              <w:t>UN</w:t>
            </w:r>
          </w:p>
        </w:tc>
        <w:tc>
          <w:tcPr>
            <w:tcW w:w="5246" w:type="dxa"/>
            <w:tcBorders>
              <w:top w:val="single" w:sz="4" w:space="0" w:color="auto"/>
              <w:left w:val="single" w:sz="4" w:space="0" w:color="auto"/>
              <w:bottom w:val="single" w:sz="4" w:space="0" w:color="auto"/>
              <w:right w:val="single" w:sz="4" w:space="0" w:color="auto"/>
            </w:tcBorders>
          </w:tcPr>
          <w:p w:rsidR="00B77F95" w:rsidRPr="00A84DED" w:rsidRDefault="00B77F95" w:rsidP="005C2D7F">
            <w:pPr>
              <w:rPr>
                <w:rFonts w:ascii="Tahoma" w:hAnsi="Tahoma" w:cs="Tahoma"/>
                <w:sz w:val="20"/>
                <w:szCs w:val="20"/>
              </w:rPr>
            </w:pPr>
            <w:r w:rsidRPr="00A84DED">
              <w:rPr>
                <w:rFonts w:ascii="Tahoma" w:hAnsi="Tahoma" w:cs="Tahoma"/>
                <w:sz w:val="20"/>
                <w:szCs w:val="20"/>
              </w:rPr>
              <w:t>RECAPAGEM DE PNEU 205/65R15</w:t>
            </w:r>
          </w:p>
        </w:tc>
        <w:tc>
          <w:tcPr>
            <w:tcW w:w="993"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c>
          <w:tcPr>
            <w:tcW w:w="992" w:type="dxa"/>
            <w:tcBorders>
              <w:top w:val="single" w:sz="4" w:space="0" w:color="auto"/>
              <w:left w:val="single" w:sz="4" w:space="0" w:color="auto"/>
              <w:bottom w:val="single" w:sz="4" w:space="0" w:color="auto"/>
              <w:right w:val="single" w:sz="4" w:space="0" w:color="auto"/>
            </w:tcBorders>
          </w:tcPr>
          <w:p w:rsidR="00B77F95" w:rsidRPr="00A84DED" w:rsidRDefault="00B77F95">
            <w:pPr>
              <w:jc w:val="center"/>
              <w:rPr>
                <w:rFonts w:ascii="Tahoma" w:hAnsi="Tahoma" w:cs="Tahoma"/>
                <w:b/>
                <w:bCs/>
                <w:iCs/>
                <w:color w:val="FF0000"/>
                <w:sz w:val="20"/>
                <w:szCs w:val="20"/>
              </w:rPr>
            </w:pPr>
          </w:p>
        </w:tc>
      </w:tr>
    </w:tbl>
    <w:p w:rsidR="00530339" w:rsidRPr="00A84DED" w:rsidRDefault="00530339" w:rsidP="00530339">
      <w:pPr>
        <w:jc w:val="both"/>
        <w:rPr>
          <w:rFonts w:ascii="Tahoma" w:hAnsi="Tahoma" w:cs="Tahoma"/>
          <w:iCs/>
          <w:sz w:val="20"/>
          <w:szCs w:val="20"/>
        </w:rPr>
      </w:pP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348"/>
        <w:gridCol w:w="5142"/>
      </w:tblGrid>
      <w:tr w:rsidR="00530339" w:rsidRPr="00A84DED" w:rsidTr="004F5FB0">
        <w:tc>
          <w:tcPr>
            <w:tcW w:w="10490" w:type="dxa"/>
            <w:gridSpan w:val="2"/>
            <w:tcBorders>
              <w:top w:val="single" w:sz="4" w:space="0" w:color="auto"/>
              <w:left w:val="single" w:sz="4" w:space="0" w:color="auto"/>
              <w:bottom w:val="single" w:sz="4" w:space="0" w:color="auto"/>
              <w:right w:val="single" w:sz="4" w:space="0" w:color="auto"/>
            </w:tcBorders>
            <w:hideMark/>
          </w:tcPr>
          <w:p w:rsidR="00530339" w:rsidRPr="00A84DED" w:rsidRDefault="00530339">
            <w:pPr>
              <w:jc w:val="both"/>
              <w:rPr>
                <w:rFonts w:ascii="Tahoma" w:hAnsi="Tahoma" w:cs="Tahoma"/>
                <w:iCs/>
                <w:sz w:val="20"/>
                <w:szCs w:val="20"/>
              </w:rPr>
            </w:pPr>
            <w:r w:rsidRPr="00A84DED">
              <w:rPr>
                <w:rFonts w:ascii="Tahoma" w:hAnsi="Tahoma" w:cs="Tahoma"/>
                <w:iCs/>
                <w:sz w:val="20"/>
                <w:szCs w:val="20"/>
              </w:rPr>
              <w:t xml:space="preserve">Preço total em R$ por extenso: </w:t>
            </w:r>
          </w:p>
        </w:tc>
      </w:tr>
      <w:tr w:rsidR="00530339" w:rsidRPr="00A84DED" w:rsidTr="004F5FB0">
        <w:tc>
          <w:tcPr>
            <w:tcW w:w="5348" w:type="dxa"/>
            <w:tcBorders>
              <w:top w:val="single" w:sz="4" w:space="0" w:color="auto"/>
              <w:left w:val="single" w:sz="4" w:space="0" w:color="auto"/>
              <w:bottom w:val="single" w:sz="4" w:space="0" w:color="auto"/>
              <w:right w:val="single" w:sz="4" w:space="0" w:color="auto"/>
            </w:tcBorders>
            <w:hideMark/>
          </w:tcPr>
          <w:p w:rsidR="00530339" w:rsidRPr="00A84DED" w:rsidRDefault="00530339">
            <w:pPr>
              <w:jc w:val="both"/>
              <w:rPr>
                <w:rFonts w:ascii="Tahoma" w:hAnsi="Tahoma" w:cs="Tahoma"/>
                <w:iCs/>
                <w:sz w:val="20"/>
                <w:szCs w:val="20"/>
              </w:rPr>
            </w:pPr>
            <w:r w:rsidRPr="00A84DED">
              <w:rPr>
                <w:rFonts w:ascii="Tahoma" w:hAnsi="Tahoma" w:cs="Tahoma"/>
                <w:iCs/>
                <w:sz w:val="20"/>
                <w:szCs w:val="20"/>
              </w:rPr>
              <w:t>Prazo de Entrega:</w:t>
            </w:r>
          </w:p>
        </w:tc>
        <w:tc>
          <w:tcPr>
            <w:tcW w:w="5142" w:type="dxa"/>
            <w:tcBorders>
              <w:top w:val="single" w:sz="4" w:space="0" w:color="auto"/>
              <w:left w:val="single" w:sz="4" w:space="0" w:color="auto"/>
              <w:bottom w:val="single" w:sz="4" w:space="0" w:color="auto"/>
              <w:right w:val="single" w:sz="4" w:space="0" w:color="auto"/>
            </w:tcBorders>
            <w:hideMark/>
          </w:tcPr>
          <w:p w:rsidR="00530339" w:rsidRPr="00A84DED" w:rsidRDefault="00530339">
            <w:pPr>
              <w:jc w:val="both"/>
              <w:rPr>
                <w:rFonts w:ascii="Tahoma" w:hAnsi="Tahoma" w:cs="Tahoma"/>
                <w:iCs/>
                <w:sz w:val="20"/>
                <w:szCs w:val="20"/>
              </w:rPr>
            </w:pPr>
            <w:r w:rsidRPr="00A84DED">
              <w:rPr>
                <w:rFonts w:ascii="Tahoma" w:hAnsi="Tahoma" w:cs="Tahoma"/>
                <w:iCs/>
                <w:sz w:val="20"/>
                <w:szCs w:val="20"/>
              </w:rPr>
              <w:t>Local de Entrega:</w:t>
            </w:r>
          </w:p>
        </w:tc>
      </w:tr>
      <w:tr w:rsidR="00530339" w:rsidRPr="00A84DED" w:rsidTr="004F5FB0">
        <w:tc>
          <w:tcPr>
            <w:tcW w:w="5348" w:type="dxa"/>
            <w:tcBorders>
              <w:top w:val="single" w:sz="4" w:space="0" w:color="auto"/>
              <w:left w:val="single" w:sz="4" w:space="0" w:color="auto"/>
              <w:bottom w:val="single" w:sz="4" w:space="0" w:color="auto"/>
              <w:right w:val="single" w:sz="4" w:space="0" w:color="auto"/>
            </w:tcBorders>
            <w:hideMark/>
          </w:tcPr>
          <w:p w:rsidR="00530339" w:rsidRPr="00A84DED" w:rsidRDefault="00530339">
            <w:pPr>
              <w:jc w:val="both"/>
              <w:rPr>
                <w:rFonts w:ascii="Tahoma" w:hAnsi="Tahoma" w:cs="Tahoma"/>
                <w:iCs/>
                <w:sz w:val="20"/>
                <w:szCs w:val="20"/>
              </w:rPr>
            </w:pPr>
            <w:r w:rsidRPr="00A84DED">
              <w:rPr>
                <w:rFonts w:ascii="Tahoma" w:hAnsi="Tahoma" w:cs="Tahoma"/>
                <w:iCs/>
                <w:sz w:val="20"/>
                <w:szCs w:val="20"/>
              </w:rPr>
              <w:t>Garantia:</w:t>
            </w:r>
          </w:p>
        </w:tc>
        <w:tc>
          <w:tcPr>
            <w:tcW w:w="5142" w:type="dxa"/>
            <w:tcBorders>
              <w:top w:val="single" w:sz="4" w:space="0" w:color="auto"/>
              <w:left w:val="single" w:sz="4" w:space="0" w:color="auto"/>
              <w:bottom w:val="single" w:sz="4" w:space="0" w:color="auto"/>
              <w:right w:val="single" w:sz="4" w:space="0" w:color="auto"/>
            </w:tcBorders>
            <w:hideMark/>
          </w:tcPr>
          <w:p w:rsidR="00530339" w:rsidRPr="00A84DED" w:rsidRDefault="00530339">
            <w:pPr>
              <w:jc w:val="both"/>
              <w:rPr>
                <w:rFonts w:ascii="Tahoma" w:hAnsi="Tahoma" w:cs="Tahoma"/>
                <w:iCs/>
                <w:sz w:val="20"/>
                <w:szCs w:val="20"/>
              </w:rPr>
            </w:pPr>
            <w:r w:rsidRPr="00A84DED">
              <w:rPr>
                <w:rFonts w:ascii="Tahoma" w:hAnsi="Tahoma" w:cs="Tahoma"/>
                <w:iCs/>
                <w:sz w:val="20"/>
                <w:szCs w:val="20"/>
              </w:rPr>
              <w:t>Validade da Proposta:</w:t>
            </w:r>
          </w:p>
        </w:tc>
      </w:tr>
    </w:tbl>
    <w:p w:rsidR="00530339" w:rsidRPr="00A84DED" w:rsidRDefault="00530339" w:rsidP="00530339">
      <w:pPr>
        <w:rPr>
          <w:rFonts w:ascii="Tahoma" w:hAnsi="Tahoma" w:cs="Tahoma"/>
          <w:b/>
          <w:sz w:val="20"/>
          <w:szCs w:val="20"/>
        </w:rPr>
      </w:pPr>
      <w:r w:rsidRPr="00A84DED">
        <w:rPr>
          <w:rFonts w:ascii="Tahoma" w:hAnsi="Tahoma" w:cs="Tahoma"/>
          <w:b/>
          <w:sz w:val="20"/>
          <w:szCs w:val="20"/>
        </w:rPr>
        <w:t>Dados do licitante</w:t>
      </w:r>
    </w:p>
    <w:tbl>
      <w:tblPr>
        <w:tblW w:w="10490" w:type="dxa"/>
        <w:tblInd w:w="-4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167"/>
        <w:gridCol w:w="480"/>
        <w:gridCol w:w="840"/>
        <w:gridCol w:w="120"/>
        <w:gridCol w:w="360"/>
        <w:gridCol w:w="1320"/>
        <w:gridCol w:w="3203"/>
      </w:tblGrid>
      <w:tr w:rsidR="00530339" w:rsidRPr="00A84DED" w:rsidTr="004F5FB0">
        <w:tc>
          <w:tcPr>
            <w:tcW w:w="10490" w:type="dxa"/>
            <w:gridSpan w:val="7"/>
            <w:tcBorders>
              <w:top w:val="single" w:sz="4" w:space="0" w:color="auto"/>
              <w:left w:val="single" w:sz="4" w:space="0" w:color="auto"/>
              <w:bottom w:val="single" w:sz="4" w:space="0" w:color="auto"/>
              <w:right w:val="single" w:sz="4" w:space="0" w:color="auto"/>
            </w:tcBorders>
            <w:hideMark/>
          </w:tcPr>
          <w:p w:rsidR="00530339" w:rsidRPr="00A84DED" w:rsidRDefault="00530339">
            <w:pPr>
              <w:jc w:val="both"/>
              <w:rPr>
                <w:rFonts w:ascii="Tahoma" w:hAnsi="Tahoma" w:cs="Tahoma"/>
                <w:iCs/>
                <w:sz w:val="20"/>
                <w:szCs w:val="20"/>
              </w:rPr>
            </w:pPr>
            <w:r w:rsidRPr="00A84DED">
              <w:rPr>
                <w:rFonts w:ascii="Tahoma" w:hAnsi="Tahoma" w:cs="Tahoma"/>
                <w:iCs/>
                <w:sz w:val="20"/>
                <w:szCs w:val="20"/>
              </w:rPr>
              <w:t xml:space="preserve">Razão Social/Nome: </w:t>
            </w:r>
          </w:p>
        </w:tc>
      </w:tr>
      <w:tr w:rsidR="00530339" w:rsidRPr="00A84DED" w:rsidTr="004F5FB0">
        <w:tc>
          <w:tcPr>
            <w:tcW w:w="10490" w:type="dxa"/>
            <w:gridSpan w:val="7"/>
            <w:tcBorders>
              <w:top w:val="single" w:sz="4" w:space="0" w:color="auto"/>
              <w:left w:val="single" w:sz="4" w:space="0" w:color="auto"/>
              <w:bottom w:val="single" w:sz="4" w:space="0" w:color="auto"/>
              <w:right w:val="single" w:sz="4" w:space="0" w:color="auto"/>
            </w:tcBorders>
            <w:hideMark/>
          </w:tcPr>
          <w:p w:rsidR="00530339" w:rsidRPr="00A84DED" w:rsidRDefault="00530339">
            <w:pPr>
              <w:jc w:val="both"/>
              <w:rPr>
                <w:rFonts w:ascii="Tahoma" w:hAnsi="Tahoma" w:cs="Tahoma"/>
                <w:iCs/>
                <w:sz w:val="20"/>
                <w:szCs w:val="20"/>
              </w:rPr>
            </w:pPr>
            <w:r w:rsidRPr="00A84DED">
              <w:rPr>
                <w:rFonts w:ascii="Tahoma" w:hAnsi="Tahoma" w:cs="Tahoma"/>
                <w:iCs/>
                <w:sz w:val="20"/>
                <w:szCs w:val="20"/>
              </w:rPr>
              <w:t>Endereço:</w:t>
            </w:r>
          </w:p>
        </w:tc>
      </w:tr>
      <w:tr w:rsidR="00530339" w:rsidRPr="00A84DED" w:rsidTr="004F5FB0">
        <w:tc>
          <w:tcPr>
            <w:tcW w:w="4647" w:type="dxa"/>
            <w:gridSpan w:val="2"/>
            <w:tcBorders>
              <w:top w:val="single" w:sz="4" w:space="0" w:color="auto"/>
              <w:left w:val="single" w:sz="4" w:space="0" w:color="auto"/>
              <w:bottom w:val="single" w:sz="4" w:space="0" w:color="auto"/>
              <w:right w:val="single" w:sz="4" w:space="0" w:color="auto"/>
            </w:tcBorders>
            <w:hideMark/>
          </w:tcPr>
          <w:p w:rsidR="00530339" w:rsidRPr="00A84DED" w:rsidRDefault="00530339">
            <w:pPr>
              <w:jc w:val="both"/>
              <w:rPr>
                <w:rFonts w:ascii="Tahoma" w:hAnsi="Tahoma" w:cs="Tahoma"/>
                <w:iCs/>
                <w:sz w:val="20"/>
                <w:szCs w:val="20"/>
              </w:rPr>
            </w:pPr>
            <w:r w:rsidRPr="00A84DED">
              <w:rPr>
                <w:rFonts w:ascii="Tahoma" w:hAnsi="Tahoma" w:cs="Tahoma"/>
                <w:sz w:val="20"/>
                <w:szCs w:val="20"/>
              </w:rPr>
              <w:t>Município:</w:t>
            </w:r>
          </w:p>
        </w:tc>
        <w:tc>
          <w:tcPr>
            <w:tcW w:w="1320" w:type="dxa"/>
            <w:gridSpan w:val="3"/>
            <w:tcBorders>
              <w:top w:val="single" w:sz="4" w:space="0" w:color="auto"/>
              <w:left w:val="single" w:sz="4" w:space="0" w:color="auto"/>
              <w:bottom w:val="single" w:sz="4" w:space="0" w:color="auto"/>
              <w:right w:val="single" w:sz="4" w:space="0" w:color="auto"/>
            </w:tcBorders>
            <w:hideMark/>
          </w:tcPr>
          <w:p w:rsidR="00530339" w:rsidRPr="00A84DED" w:rsidRDefault="00530339">
            <w:pPr>
              <w:jc w:val="both"/>
              <w:rPr>
                <w:rFonts w:ascii="Tahoma" w:hAnsi="Tahoma" w:cs="Tahoma"/>
                <w:iCs/>
                <w:sz w:val="20"/>
                <w:szCs w:val="20"/>
              </w:rPr>
            </w:pPr>
            <w:r w:rsidRPr="00A84DED">
              <w:rPr>
                <w:rFonts w:ascii="Tahoma" w:hAnsi="Tahoma" w:cs="Tahoma"/>
                <w:sz w:val="20"/>
                <w:szCs w:val="20"/>
              </w:rPr>
              <w:t>Estado:</w:t>
            </w:r>
          </w:p>
        </w:tc>
        <w:tc>
          <w:tcPr>
            <w:tcW w:w="1320" w:type="dxa"/>
            <w:tcBorders>
              <w:top w:val="single" w:sz="4" w:space="0" w:color="auto"/>
              <w:left w:val="single" w:sz="4" w:space="0" w:color="auto"/>
              <w:bottom w:val="single" w:sz="4" w:space="0" w:color="auto"/>
              <w:right w:val="single" w:sz="4" w:space="0" w:color="auto"/>
            </w:tcBorders>
            <w:hideMark/>
          </w:tcPr>
          <w:p w:rsidR="00530339" w:rsidRPr="00A84DED" w:rsidRDefault="00530339">
            <w:pPr>
              <w:jc w:val="both"/>
              <w:rPr>
                <w:rFonts w:ascii="Tahoma" w:hAnsi="Tahoma" w:cs="Tahoma"/>
                <w:iCs/>
                <w:sz w:val="20"/>
                <w:szCs w:val="20"/>
              </w:rPr>
            </w:pPr>
            <w:r w:rsidRPr="00A84DED">
              <w:rPr>
                <w:rFonts w:ascii="Tahoma" w:hAnsi="Tahoma" w:cs="Tahoma"/>
                <w:sz w:val="20"/>
                <w:szCs w:val="20"/>
                <w:lang w:val="pt-PT"/>
              </w:rPr>
              <w:t>CEP:</w:t>
            </w:r>
          </w:p>
        </w:tc>
        <w:tc>
          <w:tcPr>
            <w:tcW w:w="3203" w:type="dxa"/>
            <w:tcBorders>
              <w:top w:val="single" w:sz="4" w:space="0" w:color="auto"/>
              <w:left w:val="single" w:sz="4" w:space="0" w:color="auto"/>
              <w:bottom w:val="single" w:sz="4" w:space="0" w:color="auto"/>
              <w:right w:val="single" w:sz="4" w:space="0" w:color="auto"/>
            </w:tcBorders>
            <w:hideMark/>
          </w:tcPr>
          <w:p w:rsidR="00530339" w:rsidRPr="00A84DED" w:rsidRDefault="00530339">
            <w:pPr>
              <w:jc w:val="both"/>
              <w:rPr>
                <w:rFonts w:ascii="Tahoma" w:hAnsi="Tahoma" w:cs="Tahoma"/>
                <w:iCs/>
                <w:sz w:val="20"/>
                <w:szCs w:val="20"/>
                <w:lang w:val="pt-PT"/>
              </w:rPr>
            </w:pPr>
            <w:r w:rsidRPr="00A84DED">
              <w:rPr>
                <w:rFonts w:ascii="Tahoma" w:hAnsi="Tahoma" w:cs="Tahoma"/>
                <w:iCs/>
                <w:sz w:val="20"/>
                <w:szCs w:val="20"/>
                <w:lang w:val="pt-PT"/>
              </w:rPr>
              <w:t xml:space="preserve">CNPJ/CPF/MF: </w:t>
            </w:r>
          </w:p>
        </w:tc>
      </w:tr>
      <w:tr w:rsidR="00530339" w:rsidRPr="00A84DED" w:rsidTr="004F5FB0">
        <w:tc>
          <w:tcPr>
            <w:tcW w:w="4167" w:type="dxa"/>
            <w:tcBorders>
              <w:top w:val="single" w:sz="4" w:space="0" w:color="auto"/>
              <w:left w:val="single" w:sz="4" w:space="0" w:color="auto"/>
              <w:bottom w:val="single" w:sz="4" w:space="0" w:color="auto"/>
              <w:right w:val="single" w:sz="4" w:space="0" w:color="auto"/>
            </w:tcBorders>
            <w:hideMark/>
          </w:tcPr>
          <w:p w:rsidR="00530339" w:rsidRPr="00A84DED" w:rsidRDefault="00530339">
            <w:pPr>
              <w:jc w:val="both"/>
              <w:rPr>
                <w:rFonts w:ascii="Tahoma" w:hAnsi="Tahoma" w:cs="Tahoma"/>
                <w:sz w:val="20"/>
                <w:szCs w:val="20"/>
              </w:rPr>
            </w:pPr>
            <w:r w:rsidRPr="00A84DED">
              <w:rPr>
                <w:rFonts w:ascii="Tahoma" w:hAnsi="Tahoma" w:cs="Tahoma"/>
                <w:iCs/>
                <w:sz w:val="20"/>
                <w:szCs w:val="20"/>
                <w:lang w:val="pt-PT"/>
              </w:rPr>
              <w:t>Fone/Fax</w:t>
            </w:r>
            <w:proofErr w:type="gramStart"/>
            <w:r w:rsidRPr="00A84DED">
              <w:rPr>
                <w:rFonts w:ascii="Tahoma" w:hAnsi="Tahoma" w:cs="Tahoma"/>
                <w:iCs/>
                <w:sz w:val="20"/>
                <w:szCs w:val="20"/>
                <w:lang w:val="pt-PT"/>
              </w:rPr>
              <w:t>::</w:t>
            </w:r>
            <w:proofErr w:type="gramEnd"/>
          </w:p>
        </w:tc>
        <w:tc>
          <w:tcPr>
            <w:tcW w:w="1440" w:type="dxa"/>
            <w:gridSpan w:val="3"/>
            <w:tcBorders>
              <w:top w:val="single" w:sz="4" w:space="0" w:color="auto"/>
              <w:left w:val="single" w:sz="4" w:space="0" w:color="auto"/>
              <w:bottom w:val="single" w:sz="4" w:space="0" w:color="auto"/>
              <w:right w:val="single" w:sz="4" w:space="0" w:color="auto"/>
            </w:tcBorders>
            <w:hideMark/>
          </w:tcPr>
          <w:p w:rsidR="00530339" w:rsidRPr="00A84DED" w:rsidRDefault="00530339">
            <w:pPr>
              <w:jc w:val="both"/>
              <w:rPr>
                <w:rFonts w:ascii="Tahoma" w:hAnsi="Tahoma" w:cs="Tahoma"/>
                <w:sz w:val="20"/>
                <w:szCs w:val="20"/>
              </w:rPr>
            </w:pPr>
            <w:r w:rsidRPr="00A84DED">
              <w:rPr>
                <w:rFonts w:ascii="Tahoma" w:hAnsi="Tahoma" w:cs="Tahoma"/>
                <w:iCs/>
                <w:sz w:val="20"/>
                <w:szCs w:val="20"/>
              </w:rPr>
              <w:t>Banco:</w:t>
            </w:r>
            <w:r w:rsidRPr="00A84DED">
              <w:rPr>
                <w:rFonts w:ascii="Tahoma" w:hAnsi="Tahoma" w:cs="Tahoma"/>
                <w:iCs/>
                <w:sz w:val="20"/>
                <w:szCs w:val="20"/>
              </w:rPr>
              <w:tab/>
            </w:r>
          </w:p>
        </w:tc>
        <w:tc>
          <w:tcPr>
            <w:tcW w:w="1680" w:type="dxa"/>
            <w:gridSpan w:val="2"/>
            <w:tcBorders>
              <w:top w:val="single" w:sz="4" w:space="0" w:color="auto"/>
              <w:left w:val="single" w:sz="4" w:space="0" w:color="auto"/>
              <w:bottom w:val="single" w:sz="4" w:space="0" w:color="auto"/>
              <w:right w:val="single" w:sz="4" w:space="0" w:color="auto"/>
            </w:tcBorders>
            <w:hideMark/>
          </w:tcPr>
          <w:p w:rsidR="00530339" w:rsidRPr="00A84DED" w:rsidRDefault="00530339">
            <w:pPr>
              <w:jc w:val="both"/>
              <w:rPr>
                <w:rFonts w:ascii="Tahoma" w:hAnsi="Tahoma" w:cs="Tahoma"/>
                <w:sz w:val="20"/>
                <w:szCs w:val="20"/>
                <w:lang w:val="pt-PT"/>
              </w:rPr>
            </w:pPr>
            <w:r w:rsidRPr="00A84DED">
              <w:rPr>
                <w:rFonts w:ascii="Tahoma" w:hAnsi="Tahoma" w:cs="Tahoma"/>
                <w:iCs/>
                <w:sz w:val="20"/>
                <w:szCs w:val="20"/>
              </w:rPr>
              <w:t>Agência:</w:t>
            </w:r>
          </w:p>
        </w:tc>
        <w:tc>
          <w:tcPr>
            <w:tcW w:w="3203" w:type="dxa"/>
            <w:tcBorders>
              <w:top w:val="single" w:sz="4" w:space="0" w:color="auto"/>
              <w:left w:val="single" w:sz="4" w:space="0" w:color="auto"/>
              <w:bottom w:val="single" w:sz="4" w:space="0" w:color="auto"/>
              <w:right w:val="single" w:sz="4" w:space="0" w:color="auto"/>
            </w:tcBorders>
            <w:hideMark/>
          </w:tcPr>
          <w:p w:rsidR="00530339" w:rsidRPr="00A84DED" w:rsidRDefault="00530339">
            <w:pPr>
              <w:jc w:val="both"/>
              <w:rPr>
                <w:rFonts w:ascii="Tahoma" w:hAnsi="Tahoma" w:cs="Tahoma"/>
                <w:iCs/>
                <w:sz w:val="20"/>
                <w:szCs w:val="20"/>
                <w:lang w:val="pt-PT"/>
              </w:rPr>
            </w:pPr>
            <w:r w:rsidRPr="00A84DED">
              <w:rPr>
                <w:rFonts w:ascii="Tahoma" w:hAnsi="Tahoma" w:cs="Tahoma"/>
                <w:iCs/>
                <w:sz w:val="20"/>
                <w:szCs w:val="20"/>
              </w:rPr>
              <w:t>Conta:</w:t>
            </w:r>
          </w:p>
        </w:tc>
      </w:tr>
      <w:tr w:rsidR="00530339" w:rsidRPr="00A84DED" w:rsidTr="004F5FB0">
        <w:tc>
          <w:tcPr>
            <w:tcW w:w="5487" w:type="dxa"/>
            <w:gridSpan w:val="3"/>
            <w:tcBorders>
              <w:top w:val="single" w:sz="4" w:space="0" w:color="auto"/>
              <w:left w:val="single" w:sz="4" w:space="0" w:color="auto"/>
              <w:bottom w:val="single" w:sz="4" w:space="0" w:color="auto"/>
              <w:right w:val="single" w:sz="4" w:space="0" w:color="auto"/>
            </w:tcBorders>
            <w:hideMark/>
          </w:tcPr>
          <w:p w:rsidR="00530339" w:rsidRPr="00A84DED" w:rsidRDefault="00530339">
            <w:pPr>
              <w:jc w:val="both"/>
              <w:rPr>
                <w:rFonts w:ascii="Tahoma" w:hAnsi="Tahoma" w:cs="Tahoma"/>
                <w:iCs/>
                <w:sz w:val="20"/>
                <w:szCs w:val="20"/>
              </w:rPr>
            </w:pPr>
            <w:r w:rsidRPr="00A84DED">
              <w:rPr>
                <w:rFonts w:ascii="Tahoma" w:hAnsi="Tahoma" w:cs="Tahoma"/>
                <w:iCs/>
                <w:sz w:val="20"/>
                <w:szCs w:val="20"/>
              </w:rPr>
              <w:t xml:space="preserve">E-mail: </w:t>
            </w:r>
          </w:p>
        </w:tc>
        <w:tc>
          <w:tcPr>
            <w:tcW w:w="5003" w:type="dxa"/>
            <w:gridSpan w:val="4"/>
            <w:tcBorders>
              <w:top w:val="single" w:sz="4" w:space="0" w:color="auto"/>
              <w:left w:val="single" w:sz="4" w:space="0" w:color="auto"/>
              <w:bottom w:val="single" w:sz="4" w:space="0" w:color="auto"/>
              <w:right w:val="single" w:sz="4" w:space="0" w:color="auto"/>
            </w:tcBorders>
            <w:hideMark/>
          </w:tcPr>
          <w:p w:rsidR="00530339" w:rsidRPr="00A84DED" w:rsidRDefault="00530339">
            <w:pPr>
              <w:jc w:val="both"/>
              <w:rPr>
                <w:rFonts w:ascii="Tahoma" w:hAnsi="Tahoma" w:cs="Tahoma"/>
                <w:iCs/>
                <w:sz w:val="20"/>
                <w:szCs w:val="20"/>
              </w:rPr>
            </w:pPr>
            <w:r w:rsidRPr="00A84DED">
              <w:rPr>
                <w:rFonts w:ascii="Tahoma" w:hAnsi="Tahoma" w:cs="Tahoma"/>
                <w:iCs/>
                <w:sz w:val="20"/>
                <w:szCs w:val="20"/>
              </w:rPr>
              <w:t xml:space="preserve">Representante: </w:t>
            </w:r>
          </w:p>
        </w:tc>
      </w:tr>
      <w:tr w:rsidR="00530339" w:rsidRPr="00A84DED" w:rsidTr="004F5FB0">
        <w:tc>
          <w:tcPr>
            <w:tcW w:w="10490" w:type="dxa"/>
            <w:gridSpan w:val="7"/>
            <w:tcBorders>
              <w:top w:val="single" w:sz="4" w:space="0" w:color="auto"/>
              <w:left w:val="single" w:sz="4" w:space="0" w:color="auto"/>
              <w:bottom w:val="single" w:sz="4" w:space="0" w:color="auto"/>
              <w:right w:val="single" w:sz="4" w:space="0" w:color="auto"/>
            </w:tcBorders>
            <w:hideMark/>
          </w:tcPr>
          <w:p w:rsidR="00530339" w:rsidRPr="00A84DED" w:rsidRDefault="00530339">
            <w:pPr>
              <w:tabs>
                <w:tab w:val="left" w:pos="4849"/>
                <w:tab w:val="left" w:pos="9993"/>
              </w:tabs>
              <w:jc w:val="both"/>
              <w:rPr>
                <w:rFonts w:ascii="Tahoma" w:hAnsi="Tahoma" w:cs="Tahoma"/>
                <w:iCs/>
                <w:sz w:val="20"/>
                <w:szCs w:val="20"/>
              </w:rPr>
            </w:pPr>
            <w:r w:rsidRPr="00A84DED">
              <w:rPr>
                <w:rFonts w:ascii="Tahoma" w:hAnsi="Tahoma" w:cs="Tahoma"/>
                <w:iCs/>
                <w:sz w:val="20"/>
                <w:szCs w:val="20"/>
              </w:rPr>
              <w:t>Data e Local:</w:t>
            </w:r>
          </w:p>
        </w:tc>
      </w:tr>
    </w:tbl>
    <w:p w:rsidR="00811618" w:rsidRPr="00A84DED" w:rsidRDefault="00811618" w:rsidP="0016563B">
      <w:pPr>
        <w:rPr>
          <w:rFonts w:ascii="Tahoma" w:hAnsi="Tahoma" w:cs="Tahoma"/>
          <w:sz w:val="20"/>
          <w:szCs w:val="20"/>
        </w:rPr>
      </w:pPr>
    </w:p>
    <w:sectPr w:rsidR="00811618" w:rsidRPr="00A84DED" w:rsidSect="00811618">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7D4E1B"/>
    <w:multiLevelType w:val="singleLevel"/>
    <w:tmpl w:val="46B61498"/>
    <w:lvl w:ilvl="0">
      <w:start w:val="1"/>
      <w:numFmt w:val="lowerLetter"/>
      <w:lvlText w:val=""/>
      <w:lvlJc w:val="left"/>
      <w:pPr>
        <w:tabs>
          <w:tab w:val="num" w:pos="360"/>
        </w:tabs>
        <w:ind w:left="360" w:hanging="360"/>
      </w:pPr>
      <w:rPr>
        <w:rFonts w:ascii="Times New Roman" w:hAnsi="Times New Roman" w:cs="Times New Roman" w:hint="default"/>
      </w:rPr>
    </w:lvl>
  </w:abstractNum>
  <w:abstractNum w:abstractNumId="1">
    <w:nsid w:val="255C7818"/>
    <w:multiLevelType w:val="hybridMultilevel"/>
    <w:tmpl w:val="24FC4BBE"/>
    <w:lvl w:ilvl="0" w:tplc="0416000F">
      <w:start w:val="1"/>
      <w:numFmt w:val="decimal"/>
      <w:lvlText w:val="%1."/>
      <w:lvlJc w:val="left"/>
      <w:pPr>
        <w:ind w:left="36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2">
    <w:nsid w:val="29560830"/>
    <w:multiLevelType w:val="singleLevel"/>
    <w:tmpl w:val="04160017"/>
    <w:lvl w:ilvl="0">
      <w:start w:val="1"/>
      <w:numFmt w:val="lowerLetter"/>
      <w:lvlText w:val="%1)"/>
      <w:lvlJc w:val="left"/>
      <w:pPr>
        <w:tabs>
          <w:tab w:val="num" w:pos="360"/>
        </w:tabs>
        <w:ind w:left="360" w:hanging="360"/>
      </w:pPr>
    </w:lvl>
  </w:abstractNum>
  <w:abstractNum w:abstractNumId="3">
    <w:nsid w:val="3941334D"/>
    <w:multiLevelType w:val="singleLevel"/>
    <w:tmpl w:val="04160017"/>
    <w:lvl w:ilvl="0">
      <w:start w:val="1"/>
      <w:numFmt w:val="lowerLetter"/>
      <w:lvlText w:val="%1)"/>
      <w:lvlJc w:val="left"/>
      <w:pPr>
        <w:tabs>
          <w:tab w:val="num" w:pos="360"/>
        </w:tabs>
        <w:ind w:left="360" w:hanging="360"/>
      </w:pPr>
    </w:lvl>
  </w:abstractNum>
  <w:abstractNum w:abstractNumId="4">
    <w:nsid w:val="4A206E1B"/>
    <w:multiLevelType w:val="singleLevel"/>
    <w:tmpl w:val="04160017"/>
    <w:lvl w:ilvl="0">
      <w:start w:val="1"/>
      <w:numFmt w:val="lowerLetter"/>
      <w:lvlText w:val="%1)"/>
      <w:lvlJc w:val="left"/>
      <w:pPr>
        <w:tabs>
          <w:tab w:val="num" w:pos="360"/>
        </w:tabs>
        <w:ind w:left="360" w:hanging="360"/>
      </w:pPr>
    </w:lvl>
  </w:abstractNum>
  <w:abstractNum w:abstractNumId="5">
    <w:nsid w:val="4E573439"/>
    <w:multiLevelType w:val="hybridMultilevel"/>
    <w:tmpl w:val="4C945332"/>
    <w:lvl w:ilvl="0" w:tplc="9BC2C852">
      <w:start w:val="1"/>
      <w:numFmt w:val="decimal"/>
      <w:lvlText w:val="%1."/>
      <w:lvlJc w:val="left"/>
      <w:pPr>
        <w:ind w:left="720" w:hanging="360"/>
      </w:pPr>
    </w:lvl>
    <w:lvl w:ilvl="1" w:tplc="04160019">
      <w:start w:val="1"/>
      <w:numFmt w:val="decimal"/>
      <w:lvlText w:val="%2."/>
      <w:lvlJc w:val="left"/>
      <w:pPr>
        <w:tabs>
          <w:tab w:val="num" w:pos="1440"/>
        </w:tabs>
        <w:ind w:left="1440" w:hanging="360"/>
      </w:pPr>
    </w:lvl>
    <w:lvl w:ilvl="2" w:tplc="0416001B">
      <w:start w:val="1"/>
      <w:numFmt w:val="decimal"/>
      <w:lvlText w:val="%3."/>
      <w:lvlJc w:val="left"/>
      <w:pPr>
        <w:tabs>
          <w:tab w:val="num" w:pos="2160"/>
        </w:tabs>
        <w:ind w:left="2160" w:hanging="360"/>
      </w:pPr>
    </w:lvl>
    <w:lvl w:ilvl="3" w:tplc="0416000F">
      <w:start w:val="1"/>
      <w:numFmt w:val="decimal"/>
      <w:lvlText w:val="%4."/>
      <w:lvlJc w:val="left"/>
      <w:pPr>
        <w:tabs>
          <w:tab w:val="num" w:pos="2880"/>
        </w:tabs>
        <w:ind w:left="2880" w:hanging="360"/>
      </w:pPr>
    </w:lvl>
    <w:lvl w:ilvl="4" w:tplc="04160019">
      <w:start w:val="1"/>
      <w:numFmt w:val="decimal"/>
      <w:lvlText w:val="%5."/>
      <w:lvlJc w:val="left"/>
      <w:pPr>
        <w:tabs>
          <w:tab w:val="num" w:pos="3600"/>
        </w:tabs>
        <w:ind w:left="3600" w:hanging="360"/>
      </w:pPr>
    </w:lvl>
    <w:lvl w:ilvl="5" w:tplc="0416001B">
      <w:start w:val="1"/>
      <w:numFmt w:val="decimal"/>
      <w:lvlText w:val="%6."/>
      <w:lvlJc w:val="left"/>
      <w:pPr>
        <w:tabs>
          <w:tab w:val="num" w:pos="4320"/>
        </w:tabs>
        <w:ind w:left="4320" w:hanging="360"/>
      </w:pPr>
    </w:lvl>
    <w:lvl w:ilvl="6" w:tplc="0416000F">
      <w:start w:val="1"/>
      <w:numFmt w:val="decimal"/>
      <w:lvlText w:val="%7."/>
      <w:lvlJc w:val="left"/>
      <w:pPr>
        <w:tabs>
          <w:tab w:val="num" w:pos="5040"/>
        </w:tabs>
        <w:ind w:left="5040" w:hanging="360"/>
      </w:pPr>
    </w:lvl>
    <w:lvl w:ilvl="7" w:tplc="04160019">
      <w:start w:val="1"/>
      <w:numFmt w:val="decimal"/>
      <w:lvlText w:val="%8."/>
      <w:lvlJc w:val="left"/>
      <w:pPr>
        <w:tabs>
          <w:tab w:val="num" w:pos="5760"/>
        </w:tabs>
        <w:ind w:left="5760" w:hanging="360"/>
      </w:pPr>
    </w:lvl>
    <w:lvl w:ilvl="8" w:tplc="0416001B">
      <w:start w:val="1"/>
      <w:numFmt w:val="decimal"/>
      <w:lvlText w:val="%9."/>
      <w:lvlJc w:val="left"/>
      <w:pPr>
        <w:tabs>
          <w:tab w:val="num" w:pos="6480"/>
        </w:tabs>
        <w:ind w:left="6480" w:hanging="360"/>
      </w:pPr>
    </w:lvl>
  </w:abstractNum>
  <w:abstractNum w:abstractNumId="6">
    <w:nsid w:val="5775714D"/>
    <w:multiLevelType w:val="singleLevel"/>
    <w:tmpl w:val="04160017"/>
    <w:lvl w:ilvl="0">
      <w:start w:val="1"/>
      <w:numFmt w:val="lowerLetter"/>
      <w:lvlText w:val="%1)"/>
      <w:lvlJc w:val="left"/>
      <w:pPr>
        <w:tabs>
          <w:tab w:val="num" w:pos="360"/>
        </w:tabs>
        <w:ind w:left="360" w:hanging="360"/>
      </w:pPr>
    </w:lvl>
  </w:abstractNum>
  <w:abstractNum w:abstractNumId="7">
    <w:nsid w:val="5BF504F8"/>
    <w:multiLevelType w:val="singleLevel"/>
    <w:tmpl w:val="28465582"/>
    <w:lvl w:ilvl="0">
      <w:start w:val="1"/>
      <w:numFmt w:val="lowerLetter"/>
      <w:lvlText w:val="%1)"/>
      <w:lvlJc w:val="left"/>
      <w:pPr>
        <w:tabs>
          <w:tab w:val="num" w:pos="360"/>
        </w:tabs>
        <w:ind w:left="360" w:hanging="360"/>
      </w:pPr>
      <w:rPr>
        <w:color w:val="000000" w:themeColor="text1"/>
      </w:rPr>
    </w:lvl>
  </w:abstractNum>
  <w:abstractNum w:abstractNumId="8">
    <w:nsid w:val="631152DD"/>
    <w:multiLevelType w:val="hybridMultilevel"/>
    <w:tmpl w:val="BE7AD608"/>
    <w:lvl w:ilvl="0" w:tplc="B14C5090">
      <w:start w:val="1"/>
      <w:numFmt w:val="decimal"/>
      <w:lvlText w:val="%1."/>
      <w:lvlJc w:val="left"/>
      <w:pPr>
        <w:ind w:left="360" w:hanging="360"/>
      </w:pPr>
      <w:rPr>
        <w:color w:val="auto"/>
      </w:rPr>
    </w:lvl>
    <w:lvl w:ilvl="1" w:tplc="04160019">
      <w:start w:val="1"/>
      <w:numFmt w:val="decimal"/>
      <w:lvlText w:val="%2."/>
      <w:lvlJc w:val="left"/>
      <w:pPr>
        <w:tabs>
          <w:tab w:val="num" w:pos="1080"/>
        </w:tabs>
        <w:ind w:left="1080" w:hanging="360"/>
      </w:pPr>
    </w:lvl>
    <w:lvl w:ilvl="2" w:tplc="0416001B">
      <w:start w:val="1"/>
      <w:numFmt w:val="decimal"/>
      <w:lvlText w:val="%3."/>
      <w:lvlJc w:val="left"/>
      <w:pPr>
        <w:tabs>
          <w:tab w:val="num" w:pos="1800"/>
        </w:tabs>
        <w:ind w:left="1800" w:hanging="360"/>
      </w:pPr>
    </w:lvl>
    <w:lvl w:ilvl="3" w:tplc="0416000F">
      <w:start w:val="1"/>
      <w:numFmt w:val="decimal"/>
      <w:lvlText w:val="%4."/>
      <w:lvlJc w:val="left"/>
      <w:pPr>
        <w:tabs>
          <w:tab w:val="num" w:pos="2520"/>
        </w:tabs>
        <w:ind w:left="2520" w:hanging="360"/>
      </w:pPr>
    </w:lvl>
    <w:lvl w:ilvl="4" w:tplc="04160019">
      <w:start w:val="1"/>
      <w:numFmt w:val="decimal"/>
      <w:lvlText w:val="%5."/>
      <w:lvlJc w:val="left"/>
      <w:pPr>
        <w:tabs>
          <w:tab w:val="num" w:pos="3240"/>
        </w:tabs>
        <w:ind w:left="3240" w:hanging="360"/>
      </w:pPr>
    </w:lvl>
    <w:lvl w:ilvl="5" w:tplc="0416001B">
      <w:start w:val="1"/>
      <w:numFmt w:val="decimal"/>
      <w:lvlText w:val="%6."/>
      <w:lvlJc w:val="left"/>
      <w:pPr>
        <w:tabs>
          <w:tab w:val="num" w:pos="3960"/>
        </w:tabs>
        <w:ind w:left="3960" w:hanging="360"/>
      </w:pPr>
    </w:lvl>
    <w:lvl w:ilvl="6" w:tplc="0416000F">
      <w:start w:val="1"/>
      <w:numFmt w:val="decimal"/>
      <w:lvlText w:val="%7."/>
      <w:lvlJc w:val="left"/>
      <w:pPr>
        <w:tabs>
          <w:tab w:val="num" w:pos="4680"/>
        </w:tabs>
        <w:ind w:left="4680" w:hanging="360"/>
      </w:pPr>
    </w:lvl>
    <w:lvl w:ilvl="7" w:tplc="04160019">
      <w:start w:val="1"/>
      <w:numFmt w:val="decimal"/>
      <w:lvlText w:val="%8."/>
      <w:lvlJc w:val="left"/>
      <w:pPr>
        <w:tabs>
          <w:tab w:val="num" w:pos="5400"/>
        </w:tabs>
        <w:ind w:left="5400" w:hanging="360"/>
      </w:pPr>
    </w:lvl>
    <w:lvl w:ilvl="8" w:tplc="0416001B">
      <w:start w:val="1"/>
      <w:numFmt w:val="decimal"/>
      <w:lvlText w:val="%9."/>
      <w:lvlJc w:val="left"/>
      <w:pPr>
        <w:tabs>
          <w:tab w:val="num" w:pos="6120"/>
        </w:tabs>
        <w:ind w:left="6120" w:hanging="360"/>
      </w:pPr>
    </w:lvl>
  </w:abstractNum>
  <w:abstractNum w:abstractNumId="9">
    <w:nsid w:val="6FA010E1"/>
    <w:multiLevelType w:val="singleLevel"/>
    <w:tmpl w:val="04160017"/>
    <w:lvl w:ilvl="0">
      <w:start w:val="1"/>
      <w:numFmt w:val="lowerLetter"/>
      <w:lvlText w:val="%1)"/>
      <w:lvlJc w:val="left"/>
      <w:pPr>
        <w:tabs>
          <w:tab w:val="num" w:pos="360"/>
        </w:tabs>
        <w:ind w:left="360" w:hanging="360"/>
      </w:pPr>
    </w:lvl>
  </w:abstractNum>
  <w:num w:numId="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4"/>
    <w:lvlOverride w:ilvl="0">
      <w:startOverride w:val="1"/>
    </w:lvlOverride>
  </w:num>
  <w:num w:numId="3">
    <w:abstractNumId w:val="2"/>
    <w:lvlOverride w:ilvl="0">
      <w:startOverride w:val="1"/>
    </w:lvlOverride>
  </w:num>
  <w:num w:numId="4">
    <w:abstractNumId w:val="7"/>
    <w:lvlOverride w:ilvl="0">
      <w:startOverride w:val="1"/>
    </w:lvlOverride>
  </w:num>
  <w:num w:numId="5">
    <w:abstractNumId w:val="6"/>
    <w:lvlOverride w:ilvl="0">
      <w:startOverride w:val="1"/>
    </w:lvlOverride>
  </w:num>
  <w:num w:numId="6">
    <w:abstractNumId w:val="9"/>
    <w:lvlOverride w:ilvl="0">
      <w:startOverride w:val="1"/>
    </w:lvlOverride>
  </w:num>
  <w:num w:numId="7">
    <w:abstractNumId w:val="3"/>
    <w:lvlOverride w:ilvl="0">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0"/>
    <w:lvlOverride w:ilvl="0">
      <w:startOverride w:val="1"/>
    </w:lvlOverride>
  </w:num>
  <w:num w:numId="10">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0339"/>
    <w:rsid w:val="00015DEC"/>
    <w:rsid w:val="00027035"/>
    <w:rsid w:val="00057B02"/>
    <w:rsid w:val="000D22DB"/>
    <w:rsid w:val="00113EDE"/>
    <w:rsid w:val="001363CA"/>
    <w:rsid w:val="001545CD"/>
    <w:rsid w:val="0016563B"/>
    <w:rsid w:val="001B10B7"/>
    <w:rsid w:val="001B1EFA"/>
    <w:rsid w:val="001B4B31"/>
    <w:rsid w:val="001E75CE"/>
    <w:rsid w:val="001E7780"/>
    <w:rsid w:val="0021571D"/>
    <w:rsid w:val="00276C6A"/>
    <w:rsid w:val="002A1DC5"/>
    <w:rsid w:val="002B3008"/>
    <w:rsid w:val="002E1228"/>
    <w:rsid w:val="002E4AEC"/>
    <w:rsid w:val="003247F1"/>
    <w:rsid w:val="003310C3"/>
    <w:rsid w:val="00343001"/>
    <w:rsid w:val="00393316"/>
    <w:rsid w:val="003B4244"/>
    <w:rsid w:val="003B670A"/>
    <w:rsid w:val="003E3D26"/>
    <w:rsid w:val="003F7D2B"/>
    <w:rsid w:val="004333A8"/>
    <w:rsid w:val="004407AF"/>
    <w:rsid w:val="00440ECB"/>
    <w:rsid w:val="00465110"/>
    <w:rsid w:val="004A0CFB"/>
    <w:rsid w:val="004C0CA0"/>
    <w:rsid w:val="004D5130"/>
    <w:rsid w:val="004F5FB0"/>
    <w:rsid w:val="00514B7A"/>
    <w:rsid w:val="00522AFD"/>
    <w:rsid w:val="00530339"/>
    <w:rsid w:val="00542F2C"/>
    <w:rsid w:val="005513FE"/>
    <w:rsid w:val="00553586"/>
    <w:rsid w:val="00576EEC"/>
    <w:rsid w:val="00597E87"/>
    <w:rsid w:val="005C2D7F"/>
    <w:rsid w:val="005C672F"/>
    <w:rsid w:val="00601B48"/>
    <w:rsid w:val="00622637"/>
    <w:rsid w:val="00656C83"/>
    <w:rsid w:val="006656F4"/>
    <w:rsid w:val="006C06A6"/>
    <w:rsid w:val="00777E5F"/>
    <w:rsid w:val="007828AD"/>
    <w:rsid w:val="007A289F"/>
    <w:rsid w:val="007C713B"/>
    <w:rsid w:val="007D3C14"/>
    <w:rsid w:val="00811618"/>
    <w:rsid w:val="00827DE9"/>
    <w:rsid w:val="00831E37"/>
    <w:rsid w:val="00873CC1"/>
    <w:rsid w:val="008C66F9"/>
    <w:rsid w:val="008E2C9D"/>
    <w:rsid w:val="00934B99"/>
    <w:rsid w:val="009426DD"/>
    <w:rsid w:val="0095715D"/>
    <w:rsid w:val="00985BC6"/>
    <w:rsid w:val="00986E9D"/>
    <w:rsid w:val="009B33FF"/>
    <w:rsid w:val="009D7118"/>
    <w:rsid w:val="009F17D2"/>
    <w:rsid w:val="00A36973"/>
    <w:rsid w:val="00A44980"/>
    <w:rsid w:val="00A840CC"/>
    <w:rsid w:val="00A84DED"/>
    <w:rsid w:val="00AB1BC9"/>
    <w:rsid w:val="00AB29A0"/>
    <w:rsid w:val="00B44D9C"/>
    <w:rsid w:val="00B52921"/>
    <w:rsid w:val="00B6370B"/>
    <w:rsid w:val="00B6681E"/>
    <w:rsid w:val="00B7343B"/>
    <w:rsid w:val="00B743DB"/>
    <w:rsid w:val="00B77F95"/>
    <w:rsid w:val="00B93472"/>
    <w:rsid w:val="00BF7CCD"/>
    <w:rsid w:val="00C53686"/>
    <w:rsid w:val="00C66B2A"/>
    <w:rsid w:val="00C71FE7"/>
    <w:rsid w:val="00C935EF"/>
    <w:rsid w:val="00C97441"/>
    <w:rsid w:val="00CA3206"/>
    <w:rsid w:val="00CE39B2"/>
    <w:rsid w:val="00CF14D3"/>
    <w:rsid w:val="00D04D96"/>
    <w:rsid w:val="00D44D06"/>
    <w:rsid w:val="00D46815"/>
    <w:rsid w:val="00D52540"/>
    <w:rsid w:val="00D641EA"/>
    <w:rsid w:val="00D81F11"/>
    <w:rsid w:val="00D91FF9"/>
    <w:rsid w:val="00DB06C7"/>
    <w:rsid w:val="00DD70B6"/>
    <w:rsid w:val="00DF3216"/>
    <w:rsid w:val="00E266DF"/>
    <w:rsid w:val="00E40CB8"/>
    <w:rsid w:val="00E457E0"/>
    <w:rsid w:val="00E51B46"/>
    <w:rsid w:val="00ED6E9A"/>
    <w:rsid w:val="00F4029F"/>
    <w:rsid w:val="00F46E21"/>
    <w:rsid w:val="00F71A32"/>
    <w:rsid w:val="00FD5AD0"/>
    <w:rsid w:val="00FF5C21"/>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39"/>
    <w:pPr>
      <w:spacing w:after="0" w:line="240" w:lineRule="auto"/>
    </w:pPr>
    <w:rPr>
      <w:rFonts w:eastAsia="Times New Roman"/>
      <w:kern w:val="0"/>
      <w:lang w:eastAsia="pt-BR"/>
    </w:rPr>
  </w:style>
  <w:style w:type="paragraph" w:styleId="Ttulo1">
    <w:name w:val="heading 1"/>
    <w:basedOn w:val="Normal"/>
    <w:next w:val="Normal"/>
    <w:link w:val="Ttulo1Char"/>
    <w:qFormat/>
    <w:rsid w:val="00530339"/>
    <w:pPr>
      <w:keepNext/>
      <w:ind w:left="360" w:right="-803" w:firstLine="708"/>
      <w:jc w:val="center"/>
      <w:outlineLvl w:val="0"/>
    </w:pPr>
    <w:rPr>
      <w:rFonts w:ascii="Book Antiqua" w:hAnsi="Book Antiqua"/>
      <w:b/>
    </w:rPr>
  </w:style>
  <w:style w:type="paragraph" w:styleId="Ttulo3">
    <w:name w:val="heading 3"/>
    <w:basedOn w:val="Normal"/>
    <w:next w:val="Normal"/>
    <w:link w:val="Ttulo3Char"/>
    <w:unhideWhenUsed/>
    <w:qFormat/>
    <w:rsid w:val="00530339"/>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30339"/>
    <w:rPr>
      <w:rFonts w:ascii="Book Antiqua" w:eastAsia="Times New Roman" w:hAnsi="Book Antiqua"/>
      <w:b/>
      <w:kern w:val="0"/>
      <w:lang w:eastAsia="pt-BR"/>
    </w:rPr>
  </w:style>
  <w:style w:type="character" w:customStyle="1" w:styleId="Ttulo3Char">
    <w:name w:val="Título 3 Char"/>
    <w:basedOn w:val="Fontepargpadro"/>
    <w:link w:val="Ttulo3"/>
    <w:rsid w:val="00530339"/>
    <w:rPr>
      <w:rFonts w:ascii="Arial" w:eastAsia="Times New Roman" w:hAnsi="Arial" w:cs="Arial"/>
      <w:b/>
      <w:bCs/>
      <w:kern w:val="0"/>
      <w:sz w:val="26"/>
      <w:szCs w:val="26"/>
      <w:lang w:eastAsia="pt-BR"/>
    </w:rPr>
  </w:style>
  <w:style w:type="character" w:styleId="Hyperlink">
    <w:name w:val="Hyperlink"/>
    <w:basedOn w:val="Fontepargpadro"/>
    <w:unhideWhenUsed/>
    <w:rsid w:val="00530339"/>
    <w:rPr>
      <w:color w:val="0000FF"/>
      <w:u w:val="single"/>
    </w:rPr>
  </w:style>
  <w:style w:type="paragraph" w:styleId="Corpodetexto">
    <w:name w:val="Body Text"/>
    <w:basedOn w:val="Normal"/>
    <w:link w:val="CorpodetextoChar"/>
    <w:semiHidden/>
    <w:unhideWhenUsed/>
    <w:rsid w:val="00530339"/>
    <w:pPr>
      <w:jc w:val="both"/>
    </w:pPr>
  </w:style>
  <w:style w:type="character" w:customStyle="1" w:styleId="CorpodetextoChar">
    <w:name w:val="Corpo de texto Char"/>
    <w:basedOn w:val="Fontepargpadro"/>
    <w:link w:val="Corpodetexto"/>
    <w:semiHidden/>
    <w:rsid w:val="00530339"/>
    <w:rPr>
      <w:rFonts w:eastAsia="Times New Roman"/>
      <w:kern w:val="0"/>
      <w:lang w:eastAsia="pt-BR"/>
    </w:rPr>
  </w:style>
  <w:style w:type="paragraph" w:styleId="Subttulo">
    <w:name w:val="Subtitle"/>
    <w:basedOn w:val="Normal"/>
    <w:link w:val="SubttuloChar"/>
    <w:qFormat/>
    <w:rsid w:val="00530339"/>
    <w:pPr>
      <w:jc w:val="center"/>
    </w:pPr>
    <w:rPr>
      <w:b/>
      <w:szCs w:val="20"/>
    </w:rPr>
  </w:style>
  <w:style w:type="character" w:customStyle="1" w:styleId="SubttuloChar">
    <w:name w:val="Subtítulo Char"/>
    <w:basedOn w:val="Fontepargpadro"/>
    <w:link w:val="Subttulo"/>
    <w:rsid w:val="00530339"/>
    <w:rPr>
      <w:rFonts w:eastAsia="Times New Roman"/>
      <w:b/>
      <w:kern w:val="0"/>
      <w:szCs w:val="20"/>
      <w:lang w:eastAsia="pt-BR"/>
    </w:rPr>
  </w:style>
  <w:style w:type="paragraph" w:styleId="TextosemFormatao">
    <w:name w:val="Plain Text"/>
    <w:basedOn w:val="Normal"/>
    <w:link w:val="TextosemFormataoChar"/>
    <w:unhideWhenUsed/>
    <w:rsid w:val="00530339"/>
    <w:rPr>
      <w:rFonts w:ascii="Courier New" w:hAnsi="Courier New" w:cs="Courier New"/>
      <w:sz w:val="20"/>
      <w:szCs w:val="20"/>
    </w:rPr>
  </w:style>
  <w:style w:type="character" w:customStyle="1" w:styleId="TextosemFormataoChar">
    <w:name w:val="Texto sem Formatação Char"/>
    <w:basedOn w:val="Fontepargpadro"/>
    <w:link w:val="TextosemFormatao"/>
    <w:rsid w:val="00530339"/>
    <w:rPr>
      <w:rFonts w:ascii="Courier New" w:eastAsia="Times New Roman" w:hAnsi="Courier New" w:cs="Courier New"/>
      <w:kern w:val="0"/>
      <w:sz w:val="20"/>
      <w:szCs w:val="20"/>
      <w:lang w:eastAsia="pt-BR"/>
    </w:rPr>
  </w:style>
  <w:style w:type="paragraph" w:styleId="Textodebalo">
    <w:name w:val="Balloon Text"/>
    <w:basedOn w:val="Normal"/>
    <w:link w:val="TextodebaloChar"/>
    <w:uiPriority w:val="99"/>
    <w:semiHidden/>
    <w:unhideWhenUsed/>
    <w:rsid w:val="000D22DB"/>
    <w:rPr>
      <w:rFonts w:ascii="Tahoma" w:hAnsi="Tahoma" w:cs="Tahoma"/>
      <w:sz w:val="16"/>
      <w:szCs w:val="16"/>
    </w:rPr>
  </w:style>
  <w:style w:type="character" w:customStyle="1" w:styleId="TextodebaloChar">
    <w:name w:val="Texto de balão Char"/>
    <w:basedOn w:val="Fontepargpadro"/>
    <w:link w:val="Textodebalo"/>
    <w:uiPriority w:val="99"/>
    <w:semiHidden/>
    <w:rsid w:val="000D22DB"/>
    <w:rPr>
      <w:rFonts w:ascii="Tahoma" w:eastAsia="Times New Roman" w:hAnsi="Tahoma" w:cs="Tahoma"/>
      <w:kern w:val="0"/>
      <w:sz w:val="16"/>
      <w:szCs w:val="16"/>
      <w:lang w:eastAsia="pt-BR"/>
    </w:rPr>
  </w:style>
  <w:style w:type="paragraph" w:styleId="PargrafodaLista">
    <w:name w:val="List Paragraph"/>
    <w:basedOn w:val="Normal"/>
    <w:uiPriority w:val="34"/>
    <w:qFormat/>
    <w:rsid w:val="00B743DB"/>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kern w:val="16"/>
        <w:sz w:val="24"/>
        <w:szCs w:val="24"/>
        <w:lang w:val="pt-B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0" w:unhideWhenUsed="0" w:qFormat="1"/>
    <w:lsdException w:name="Hyperlink" w:uiPriority="0"/>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30339"/>
    <w:pPr>
      <w:spacing w:after="0" w:line="240" w:lineRule="auto"/>
    </w:pPr>
    <w:rPr>
      <w:rFonts w:eastAsia="Times New Roman"/>
      <w:kern w:val="0"/>
      <w:lang w:eastAsia="pt-BR"/>
    </w:rPr>
  </w:style>
  <w:style w:type="paragraph" w:styleId="Ttulo1">
    <w:name w:val="heading 1"/>
    <w:basedOn w:val="Normal"/>
    <w:next w:val="Normal"/>
    <w:link w:val="Ttulo1Char"/>
    <w:qFormat/>
    <w:rsid w:val="00530339"/>
    <w:pPr>
      <w:keepNext/>
      <w:ind w:left="360" w:right="-803" w:firstLine="708"/>
      <w:jc w:val="center"/>
      <w:outlineLvl w:val="0"/>
    </w:pPr>
    <w:rPr>
      <w:rFonts w:ascii="Book Antiqua" w:hAnsi="Book Antiqua"/>
      <w:b/>
    </w:rPr>
  </w:style>
  <w:style w:type="paragraph" w:styleId="Ttulo3">
    <w:name w:val="heading 3"/>
    <w:basedOn w:val="Normal"/>
    <w:next w:val="Normal"/>
    <w:link w:val="Ttulo3Char"/>
    <w:unhideWhenUsed/>
    <w:qFormat/>
    <w:rsid w:val="00530339"/>
    <w:pPr>
      <w:keepNext/>
      <w:spacing w:before="240" w:after="60"/>
      <w:outlineLvl w:val="2"/>
    </w:pPr>
    <w:rPr>
      <w:rFonts w:ascii="Arial" w:hAnsi="Arial" w:cs="Arial"/>
      <w:b/>
      <w:bCs/>
      <w:sz w:val="26"/>
      <w:szCs w:val="26"/>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rsid w:val="00530339"/>
    <w:rPr>
      <w:rFonts w:ascii="Book Antiqua" w:eastAsia="Times New Roman" w:hAnsi="Book Antiqua"/>
      <w:b/>
      <w:kern w:val="0"/>
      <w:lang w:eastAsia="pt-BR"/>
    </w:rPr>
  </w:style>
  <w:style w:type="character" w:customStyle="1" w:styleId="Ttulo3Char">
    <w:name w:val="Título 3 Char"/>
    <w:basedOn w:val="Fontepargpadro"/>
    <w:link w:val="Ttulo3"/>
    <w:rsid w:val="00530339"/>
    <w:rPr>
      <w:rFonts w:ascii="Arial" w:eastAsia="Times New Roman" w:hAnsi="Arial" w:cs="Arial"/>
      <w:b/>
      <w:bCs/>
      <w:kern w:val="0"/>
      <w:sz w:val="26"/>
      <w:szCs w:val="26"/>
      <w:lang w:eastAsia="pt-BR"/>
    </w:rPr>
  </w:style>
  <w:style w:type="character" w:styleId="Hyperlink">
    <w:name w:val="Hyperlink"/>
    <w:basedOn w:val="Fontepargpadro"/>
    <w:unhideWhenUsed/>
    <w:rsid w:val="00530339"/>
    <w:rPr>
      <w:color w:val="0000FF"/>
      <w:u w:val="single"/>
    </w:rPr>
  </w:style>
  <w:style w:type="paragraph" w:styleId="Corpodetexto">
    <w:name w:val="Body Text"/>
    <w:basedOn w:val="Normal"/>
    <w:link w:val="CorpodetextoChar"/>
    <w:semiHidden/>
    <w:unhideWhenUsed/>
    <w:rsid w:val="00530339"/>
    <w:pPr>
      <w:jc w:val="both"/>
    </w:pPr>
  </w:style>
  <w:style w:type="character" w:customStyle="1" w:styleId="CorpodetextoChar">
    <w:name w:val="Corpo de texto Char"/>
    <w:basedOn w:val="Fontepargpadro"/>
    <w:link w:val="Corpodetexto"/>
    <w:semiHidden/>
    <w:rsid w:val="00530339"/>
    <w:rPr>
      <w:rFonts w:eastAsia="Times New Roman"/>
      <w:kern w:val="0"/>
      <w:lang w:eastAsia="pt-BR"/>
    </w:rPr>
  </w:style>
  <w:style w:type="paragraph" w:styleId="Subttulo">
    <w:name w:val="Subtitle"/>
    <w:basedOn w:val="Normal"/>
    <w:link w:val="SubttuloChar"/>
    <w:qFormat/>
    <w:rsid w:val="00530339"/>
    <w:pPr>
      <w:jc w:val="center"/>
    </w:pPr>
    <w:rPr>
      <w:b/>
      <w:szCs w:val="20"/>
    </w:rPr>
  </w:style>
  <w:style w:type="character" w:customStyle="1" w:styleId="SubttuloChar">
    <w:name w:val="Subtítulo Char"/>
    <w:basedOn w:val="Fontepargpadro"/>
    <w:link w:val="Subttulo"/>
    <w:rsid w:val="00530339"/>
    <w:rPr>
      <w:rFonts w:eastAsia="Times New Roman"/>
      <w:b/>
      <w:kern w:val="0"/>
      <w:szCs w:val="20"/>
      <w:lang w:eastAsia="pt-BR"/>
    </w:rPr>
  </w:style>
  <w:style w:type="paragraph" w:styleId="TextosemFormatao">
    <w:name w:val="Plain Text"/>
    <w:basedOn w:val="Normal"/>
    <w:link w:val="TextosemFormataoChar"/>
    <w:unhideWhenUsed/>
    <w:rsid w:val="00530339"/>
    <w:rPr>
      <w:rFonts w:ascii="Courier New" w:hAnsi="Courier New" w:cs="Courier New"/>
      <w:sz w:val="20"/>
      <w:szCs w:val="20"/>
    </w:rPr>
  </w:style>
  <w:style w:type="character" w:customStyle="1" w:styleId="TextosemFormataoChar">
    <w:name w:val="Texto sem Formatação Char"/>
    <w:basedOn w:val="Fontepargpadro"/>
    <w:link w:val="TextosemFormatao"/>
    <w:rsid w:val="00530339"/>
    <w:rPr>
      <w:rFonts w:ascii="Courier New" w:eastAsia="Times New Roman" w:hAnsi="Courier New" w:cs="Courier New"/>
      <w:kern w:val="0"/>
      <w:sz w:val="20"/>
      <w:szCs w:val="20"/>
      <w:lang w:eastAsia="pt-BR"/>
    </w:rPr>
  </w:style>
  <w:style w:type="paragraph" w:styleId="Textodebalo">
    <w:name w:val="Balloon Text"/>
    <w:basedOn w:val="Normal"/>
    <w:link w:val="TextodebaloChar"/>
    <w:uiPriority w:val="99"/>
    <w:semiHidden/>
    <w:unhideWhenUsed/>
    <w:rsid w:val="000D22DB"/>
    <w:rPr>
      <w:rFonts w:ascii="Tahoma" w:hAnsi="Tahoma" w:cs="Tahoma"/>
      <w:sz w:val="16"/>
      <w:szCs w:val="16"/>
    </w:rPr>
  </w:style>
  <w:style w:type="character" w:customStyle="1" w:styleId="TextodebaloChar">
    <w:name w:val="Texto de balão Char"/>
    <w:basedOn w:val="Fontepargpadro"/>
    <w:link w:val="Textodebalo"/>
    <w:uiPriority w:val="99"/>
    <w:semiHidden/>
    <w:rsid w:val="000D22DB"/>
    <w:rPr>
      <w:rFonts w:ascii="Tahoma" w:eastAsia="Times New Roman" w:hAnsi="Tahoma" w:cs="Tahoma"/>
      <w:kern w:val="0"/>
      <w:sz w:val="16"/>
      <w:szCs w:val="16"/>
      <w:lang w:eastAsia="pt-BR"/>
    </w:rPr>
  </w:style>
  <w:style w:type="paragraph" w:styleId="PargrafodaLista">
    <w:name w:val="List Paragraph"/>
    <w:basedOn w:val="Normal"/>
    <w:uiPriority w:val="34"/>
    <w:qFormat/>
    <w:rsid w:val="00B743D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15367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urea.rs.gov.br" TargetMode="External"/><Relationship Id="rId3" Type="http://schemas.openxmlformats.org/officeDocument/2006/relationships/styles" Target="styles.xml"/><Relationship Id="rId7" Type="http://schemas.openxmlformats.org/officeDocument/2006/relationships/hyperlink" Target="http://www.portaldatransparencia.gov.br/cei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425DBE6-557E-4291-8998-410611A64CD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9</Pages>
  <Words>3556</Words>
  <Characters>19207</Characters>
  <Application>Microsoft Office Word</Application>
  <DocSecurity>0</DocSecurity>
  <Lines>160</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22718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Prefeitura</cp:lastModifiedBy>
  <cp:revision>2</cp:revision>
  <cp:lastPrinted>2020-02-28T13:33:00Z</cp:lastPrinted>
  <dcterms:created xsi:type="dcterms:W3CDTF">2020-02-28T13:35:00Z</dcterms:created>
  <dcterms:modified xsi:type="dcterms:W3CDTF">2020-02-28T13:35:00Z</dcterms:modified>
</cp:coreProperties>
</file>