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C8" w:rsidRDefault="006174C8">
      <w:pPr>
        <w:pStyle w:val="Standard"/>
        <w:rPr>
          <w:rFonts w:ascii="Courier New" w:hAnsi="Courier New"/>
          <w:sz w:val="20"/>
          <w:szCs w:val="20"/>
        </w:rPr>
      </w:pPr>
    </w:p>
    <w:p w:rsidR="006174C8" w:rsidRDefault="006174C8">
      <w:pPr>
        <w:pStyle w:val="Standard"/>
        <w:rPr>
          <w:rFonts w:ascii="Courier New" w:hAnsi="Courier New"/>
          <w:sz w:val="20"/>
          <w:szCs w:val="20"/>
        </w:rPr>
      </w:pPr>
    </w:p>
    <w:p w:rsidR="006174C8" w:rsidRDefault="00920E58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               </w:t>
      </w:r>
      <w:r>
        <w:rPr>
          <w:rFonts w:ascii="Courier New" w:hAnsi="Courier New"/>
          <w:b/>
          <w:bCs/>
          <w:sz w:val="20"/>
          <w:szCs w:val="20"/>
        </w:rPr>
        <w:t>Edital de Licitação</w:t>
      </w:r>
    </w:p>
    <w:p w:rsidR="006174C8" w:rsidRDefault="006174C8">
      <w:pPr>
        <w:pStyle w:val="Standard"/>
        <w:rPr>
          <w:rFonts w:ascii="Courier New" w:hAnsi="Courier New"/>
          <w:b/>
          <w:bCs/>
          <w:sz w:val="20"/>
          <w:szCs w:val="20"/>
        </w:rPr>
      </w:pPr>
    </w:p>
    <w:p w:rsidR="006174C8" w:rsidRDefault="00920E58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/>
          <w:sz w:val="20"/>
          <w:szCs w:val="20"/>
        </w:rPr>
        <w:t>Modalidade .</w:t>
      </w:r>
      <w:proofErr w:type="gramEnd"/>
      <w:r>
        <w:rPr>
          <w:rFonts w:ascii="Courier New" w:hAnsi="Courier New"/>
          <w:sz w:val="20"/>
          <w:szCs w:val="20"/>
        </w:rPr>
        <w:t>: Convite</w:t>
      </w:r>
    </w:p>
    <w:p w:rsidR="006174C8" w:rsidRDefault="00920E58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/>
          <w:sz w:val="20"/>
          <w:szCs w:val="20"/>
        </w:rPr>
        <w:t>Número ...</w:t>
      </w:r>
      <w:proofErr w:type="gramEnd"/>
      <w:r>
        <w:rPr>
          <w:rFonts w:ascii="Courier New" w:hAnsi="Courier New"/>
          <w:sz w:val="20"/>
          <w:szCs w:val="20"/>
        </w:rPr>
        <w:t>..: 3/2018</w:t>
      </w:r>
    </w:p>
    <w:p w:rsidR="006174C8" w:rsidRDefault="00920E58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Data de Abertura da </w:t>
      </w:r>
      <w:proofErr w:type="gramStart"/>
      <w:r>
        <w:rPr>
          <w:rFonts w:ascii="Courier New" w:hAnsi="Courier New"/>
          <w:sz w:val="20"/>
          <w:szCs w:val="20"/>
        </w:rPr>
        <w:t>Licitação ...</w:t>
      </w:r>
      <w:proofErr w:type="gramEnd"/>
      <w:r>
        <w:rPr>
          <w:rFonts w:ascii="Courier New" w:hAnsi="Courier New"/>
          <w:sz w:val="20"/>
          <w:szCs w:val="20"/>
        </w:rPr>
        <w:t>: 09/01/18</w:t>
      </w:r>
    </w:p>
    <w:p w:rsidR="006174C8" w:rsidRDefault="00920E58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Data de Abertura das </w:t>
      </w:r>
      <w:proofErr w:type="gramStart"/>
      <w:r>
        <w:rPr>
          <w:rFonts w:ascii="Courier New" w:hAnsi="Courier New"/>
          <w:sz w:val="20"/>
          <w:szCs w:val="20"/>
        </w:rPr>
        <w:t>Propostas .</w:t>
      </w:r>
      <w:proofErr w:type="gramEnd"/>
      <w:r>
        <w:rPr>
          <w:rFonts w:ascii="Courier New" w:hAnsi="Courier New"/>
          <w:sz w:val="20"/>
          <w:szCs w:val="20"/>
        </w:rPr>
        <w:t xml:space="preserve">.: </w:t>
      </w:r>
      <w:r>
        <w:rPr>
          <w:rFonts w:ascii="Courier New" w:hAnsi="Courier New"/>
          <w:sz w:val="20"/>
          <w:szCs w:val="20"/>
        </w:rPr>
        <w:t>17/01/18</w:t>
      </w:r>
    </w:p>
    <w:p w:rsidR="006174C8" w:rsidRDefault="00920E58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/>
          <w:sz w:val="20"/>
          <w:szCs w:val="20"/>
        </w:rPr>
        <w:t>Horán</w:t>
      </w:r>
      <w:proofErr w:type="spellEnd"/>
      <w:proofErr w:type="gramStart"/>
      <w:r>
        <w:rPr>
          <w:rFonts w:ascii="Courier New" w:hAnsi="Courier New"/>
          <w:sz w:val="20"/>
          <w:szCs w:val="20"/>
        </w:rPr>
        <w:t xml:space="preserve">  </w:t>
      </w:r>
      <w:proofErr w:type="gramEnd"/>
      <w:r>
        <w:rPr>
          <w:rFonts w:ascii="Courier New" w:hAnsi="Courier New"/>
          <w:sz w:val="20"/>
          <w:szCs w:val="20"/>
        </w:rPr>
        <w:t>rio .........................: 09:00</w:t>
      </w:r>
    </w:p>
    <w:p w:rsidR="006174C8" w:rsidRDefault="00920E58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--------------------------------------------------------------------------</w:t>
      </w:r>
    </w:p>
    <w:p w:rsidR="006174C8" w:rsidRDefault="00920E58">
      <w:pPr>
        <w:pStyle w:val="Standard"/>
        <w:rPr>
          <w:rFonts w:ascii="Courier New" w:hAnsi="Courier New"/>
          <w:sz w:val="20"/>
          <w:szCs w:val="20"/>
        </w:rPr>
      </w:pPr>
      <w:proofErr w:type="gramStart"/>
      <w:r>
        <w:rPr>
          <w:rFonts w:ascii="Courier New" w:hAnsi="Courier New"/>
          <w:sz w:val="20"/>
          <w:szCs w:val="20"/>
        </w:rPr>
        <w:t>Fornecedor .</w:t>
      </w:r>
      <w:proofErr w:type="gramEnd"/>
      <w:r>
        <w:rPr>
          <w:rFonts w:ascii="Courier New" w:hAnsi="Courier New"/>
          <w:sz w:val="20"/>
          <w:szCs w:val="20"/>
        </w:rPr>
        <w:t xml:space="preserve">.:  </w:t>
      </w:r>
    </w:p>
    <w:p w:rsidR="006174C8" w:rsidRDefault="00920E58">
      <w:pPr>
        <w:pStyle w:val="Standard"/>
        <w:rPr>
          <w:rFonts w:ascii="Courier New" w:hAnsi="Courier New"/>
          <w:sz w:val="20"/>
          <w:szCs w:val="20"/>
        </w:rPr>
      </w:pPr>
      <w:proofErr w:type="gramStart"/>
      <w:r>
        <w:rPr>
          <w:rFonts w:ascii="Courier New" w:hAnsi="Courier New"/>
          <w:sz w:val="20"/>
          <w:szCs w:val="20"/>
        </w:rPr>
        <w:t>Endereço ...</w:t>
      </w:r>
      <w:proofErr w:type="gramEnd"/>
      <w:r>
        <w:rPr>
          <w:rFonts w:ascii="Courier New" w:hAnsi="Courier New"/>
          <w:sz w:val="20"/>
          <w:szCs w:val="20"/>
        </w:rPr>
        <w:t>.:</w:t>
      </w:r>
    </w:p>
    <w:p w:rsidR="006174C8" w:rsidRDefault="00920E58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CNPJ</w:t>
      </w:r>
      <w:proofErr w:type="gramStart"/>
      <w:r>
        <w:rPr>
          <w:rFonts w:ascii="Courier New" w:hAnsi="Courier New"/>
          <w:sz w:val="20"/>
          <w:szCs w:val="20"/>
        </w:rPr>
        <w:t>.........</w:t>
      </w:r>
      <w:proofErr w:type="gramEnd"/>
      <w:r>
        <w:rPr>
          <w:rFonts w:ascii="Courier New" w:hAnsi="Courier New"/>
          <w:sz w:val="20"/>
          <w:szCs w:val="20"/>
        </w:rPr>
        <w:t>:</w:t>
      </w:r>
    </w:p>
    <w:p w:rsidR="006174C8" w:rsidRDefault="00920E58">
      <w:pPr>
        <w:pStyle w:val="Standard"/>
        <w:rPr>
          <w:rFonts w:ascii="Courier New" w:hAnsi="Courier New"/>
          <w:sz w:val="20"/>
          <w:szCs w:val="20"/>
        </w:rPr>
      </w:pPr>
      <w:proofErr w:type="gramStart"/>
      <w:r>
        <w:rPr>
          <w:rFonts w:ascii="Courier New" w:hAnsi="Courier New"/>
          <w:sz w:val="20"/>
          <w:szCs w:val="20"/>
        </w:rPr>
        <w:t>CGCICM ...</w:t>
      </w:r>
      <w:proofErr w:type="gramEnd"/>
      <w:r>
        <w:rPr>
          <w:rFonts w:ascii="Courier New" w:hAnsi="Courier New"/>
          <w:sz w:val="20"/>
          <w:szCs w:val="20"/>
        </w:rPr>
        <w:t>...:</w:t>
      </w:r>
      <w:bookmarkStart w:id="0" w:name="_GoBack"/>
      <w:bookmarkEnd w:id="0"/>
    </w:p>
    <w:p w:rsidR="006174C8" w:rsidRDefault="00920E58">
      <w:pPr>
        <w:pStyle w:val="Standard"/>
        <w:rPr>
          <w:rFonts w:ascii="Courier New" w:hAnsi="Courier New"/>
          <w:sz w:val="20"/>
          <w:szCs w:val="20"/>
        </w:rPr>
      </w:pPr>
      <w:proofErr w:type="gramStart"/>
      <w:r>
        <w:rPr>
          <w:rFonts w:ascii="Courier New" w:hAnsi="Courier New"/>
          <w:sz w:val="20"/>
          <w:szCs w:val="20"/>
        </w:rPr>
        <w:t>Cidade ...</w:t>
      </w:r>
      <w:proofErr w:type="gramEnd"/>
      <w:r>
        <w:rPr>
          <w:rFonts w:ascii="Courier New" w:hAnsi="Courier New"/>
          <w:sz w:val="20"/>
          <w:szCs w:val="20"/>
        </w:rPr>
        <w:t xml:space="preserve">...:  </w:t>
      </w:r>
    </w:p>
    <w:p w:rsidR="006174C8" w:rsidRDefault="00920E58">
      <w:pPr>
        <w:pStyle w:val="Standard"/>
        <w:rPr>
          <w:rFonts w:ascii="Courier New" w:hAnsi="Courier New"/>
          <w:sz w:val="20"/>
          <w:szCs w:val="20"/>
        </w:rPr>
      </w:pPr>
      <w:proofErr w:type="gramStart"/>
      <w:r>
        <w:rPr>
          <w:rFonts w:ascii="Courier New" w:hAnsi="Courier New"/>
          <w:sz w:val="20"/>
          <w:szCs w:val="20"/>
        </w:rPr>
        <w:t>Telefone ...</w:t>
      </w:r>
      <w:proofErr w:type="gramEnd"/>
      <w:r>
        <w:rPr>
          <w:rFonts w:ascii="Courier New" w:hAnsi="Courier New"/>
          <w:sz w:val="20"/>
          <w:szCs w:val="20"/>
        </w:rPr>
        <w:t>.: Fax:</w:t>
      </w:r>
    </w:p>
    <w:p w:rsidR="006174C8" w:rsidRDefault="00920E58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----------------------</w:t>
      </w:r>
      <w:r>
        <w:rPr>
          <w:rFonts w:ascii="Courier New" w:hAnsi="Courier New"/>
          <w:sz w:val="20"/>
          <w:szCs w:val="20"/>
        </w:rPr>
        <w:t>----------------------------------------------------</w:t>
      </w:r>
    </w:p>
    <w:p w:rsidR="006174C8" w:rsidRDefault="00920E58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Objetivo:</w:t>
      </w:r>
    </w:p>
    <w:p w:rsidR="006174C8" w:rsidRDefault="00920E58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Aquisição de material de expediente para as diversas Secretarias.</w:t>
      </w:r>
    </w:p>
    <w:p w:rsidR="006174C8" w:rsidRDefault="00920E58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--------------------------------------------------------------------------</w:t>
      </w:r>
    </w:p>
    <w:p w:rsidR="006174C8" w:rsidRDefault="00920E58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              </w:t>
      </w:r>
      <w:r>
        <w:rPr>
          <w:rFonts w:ascii="Courier New" w:hAnsi="Courier New"/>
          <w:b/>
          <w:bCs/>
          <w:sz w:val="20"/>
          <w:szCs w:val="20"/>
        </w:rPr>
        <w:t>Encargos Gerais da Licitação</w:t>
      </w:r>
    </w:p>
    <w:p w:rsidR="006174C8" w:rsidRDefault="006174C8">
      <w:pPr>
        <w:pStyle w:val="Standard"/>
        <w:rPr>
          <w:rFonts w:ascii="Courier New" w:hAnsi="Courier New"/>
          <w:sz w:val="20"/>
          <w:szCs w:val="20"/>
        </w:rPr>
      </w:pPr>
    </w:p>
    <w:p w:rsidR="006174C8" w:rsidRDefault="00920E58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01 - Local da entrega das propostas.</w:t>
      </w:r>
      <w:proofErr w:type="gramStart"/>
      <w:r>
        <w:rPr>
          <w:rFonts w:ascii="Courier New" w:hAnsi="Courier New"/>
          <w:sz w:val="20"/>
          <w:szCs w:val="20"/>
        </w:rPr>
        <w:t>.:</w:t>
      </w:r>
      <w:proofErr w:type="gramEnd"/>
      <w:r>
        <w:rPr>
          <w:rFonts w:ascii="Courier New" w:hAnsi="Courier New"/>
          <w:sz w:val="20"/>
          <w:szCs w:val="20"/>
        </w:rPr>
        <w:t xml:space="preserve"> Secretaria de Administração</w:t>
      </w:r>
    </w:p>
    <w:p w:rsidR="006174C8" w:rsidRDefault="00920E58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02 - Local de entrega do Objeto Licitado: Município de Áurea</w:t>
      </w:r>
    </w:p>
    <w:p w:rsidR="006174C8" w:rsidRDefault="00920E58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03 - Prazo de entrega das </w:t>
      </w:r>
      <w:proofErr w:type="gramStart"/>
      <w:r>
        <w:rPr>
          <w:rFonts w:ascii="Courier New" w:hAnsi="Courier New"/>
          <w:sz w:val="20"/>
          <w:szCs w:val="20"/>
        </w:rPr>
        <w:t>Propostas ...</w:t>
      </w:r>
      <w:proofErr w:type="gramEnd"/>
      <w:r>
        <w:rPr>
          <w:rFonts w:ascii="Courier New" w:hAnsi="Courier New"/>
          <w:sz w:val="20"/>
          <w:szCs w:val="20"/>
        </w:rPr>
        <w:t>.: 17/01/2018</w:t>
      </w:r>
    </w:p>
    <w:p w:rsidR="006174C8" w:rsidRDefault="00920E58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04 - Prazo de entrega do Objeto Licitado: </w:t>
      </w:r>
      <w:proofErr w:type="spellStart"/>
      <w:r>
        <w:rPr>
          <w:rFonts w:ascii="Courier New" w:hAnsi="Courier New"/>
          <w:sz w:val="20"/>
          <w:szCs w:val="20"/>
        </w:rPr>
        <w:t>Cfe</w:t>
      </w:r>
      <w:proofErr w:type="spellEnd"/>
      <w:r>
        <w:rPr>
          <w:rFonts w:ascii="Courier New" w:hAnsi="Courier New"/>
          <w:sz w:val="20"/>
          <w:szCs w:val="20"/>
        </w:rPr>
        <w:t xml:space="preserve"> Edital</w:t>
      </w:r>
    </w:p>
    <w:p w:rsidR="006174C8" w:rsidRDefault="00920E58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05 - Condições de </w:t>
      </w:r>
      <w:proofErr w:type="gramStart"/>
      <w:r>
        <w:rPr>
          <w:rFonts w:ascii="Courier New" w:hAnsi="Courier New"/>
          <w:sz w:val="20"/>
          <w:szCs w:val="20"/>
        </w:rPr>
        <w:t>P</w:t>
      </w:r>
      <w:r>
        <w:rPr>
          <w:rFonts w:ascii="Courier New" w:hAnsi="Courier New"/>
          <w:sz w:val="20"/>
          <w:szCs w:val="20"/>
        </w:rPr>
        <w:t>agamento ...</w:t>
      </w:r>
      <w:proofErr w:type="gramEnd"/>
      <w:r>
        <w:rPr>
          <w:rFonts w:ascii="Courier New" w:hAnsi="Courier New"/>
          <w:sz w:val="20"/>
          <w:szCs w:val="20"/>
        </w:rPr>
        <w:t>.........: Cfe. Edital</w:t>
      </w:r>
    </w:p>
    <w:p w:rsidR="006174C8" w:rsidRDefault="00920E58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06 - Validade da </w:t>
      </w:r>
      <w:proofErr w:type="gramStart"/>
      <w:r>
        <w:rPr>
          <w:rFonts w:ascii="Courier New" w:hAnsi="Courier New"/>
          <w:sz w:val="20"/>
          <w:szCs w:val="20"/>
        </w:rPr>
        <w:t>Proposta ...</w:t>
      </w:r>
      <w:proofErr w:type="gramEnd"/>
      <w:r>
        <w:rPr>
          <w:rFonts w:ascii="Courier New" w:hAnsi="Courier New"/>
          <w:sz w:val="20"/>
          <w:szCs w:val="20"/>
        </w:rPr>
        <w:t>...........:</w:t>
      </w:r>
    </w:p>
    <w:p w:rsidR="006174C8" w:rsidRDefault="00920E58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07 - A administração reserva-se ao direito de aceitar a proposta que lhe seja mais vantajosa, observados os critérios de preços, condições de pagamento e outros fatores, assim co</w:t>
      </w:r>
      <w:r>
        <w:rPr>
          <w:rFonts w:ascii="Courier New" w:hAnsi="Courier New"/>
          <w:sz w:val="20"/>
          <w:szCs w:val="20"/>
        </w:rPr>
        <w:t xml:space="preserve">mo de recusar, total ou parcialmente, o conteúdo </w:t>
      </w:r>
      <w:proofErr w:type="gramStart"/>
      <w:r>
        <w:rPr>
          <w:rFonts w:ascii="Courier New" w:hAnsi="Courier New"/>
          <w:sz w:val="20"/>
          <w:szCs w:val="20"/>
        </w:rPr>
        <w:t>da</w:t>
      </w:r>
      <w:proofErr w:type="gramEnd"/>
      <w:r>
        <w:rPr>
          <w:rFonts w:ascii="Courier New" w:hAnsi="Courier New"/>
          <w:sz w:val="20"/>
          <w:szCs w:val="20"/>
        </w:rPr>
        <w:t xml:space="preserve"> </w:t>
      </w:r>
      <w:proofErr w:type="gramStart"/>
      <w:r>
        <w:rPr>
          <w:rFonts w:ascii="Courier New" w:hAnsi="Courier New"/>
          <w:sz w:val="20"/>
          <w:szCs w:val="20"/>
        </w:rPr>
        <w:t>proposta</w:t>
      </w:r>
      <w:proofErr w:type="gramEnd"/>
      <w:r>
        <w:rPr>
          <w:rFonts w:ascii="Courier New" w:hAnsi="Courier New"/>
          <w:sz w:val="20"/>
          <w:szCs w:val="20"/>
        </w:rPr>
        <w:t>, nos termos da Lei 8.666/93 e suas alterações</w:t>
      </w:r>
    </w:p>
    <w:p w:rsidR="006174C8" w:rsidRDefault="00920E58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08 - Não serão aceitas as propostas que não atenderem as condições gerais deste convite, bem como aos dispositivos legais em vigor, pertinentes a mat</w:t>
      </w:r>
      <w:r>
        <w:rPr>
          <w:rFonts w:ascii="Courier New" w:hAnsi="Courier New"/>
          <w:sz w:val="20"/>
          <w:szCs w:val="20"/>
        </w:rPr>
        <w:t>éria.</w:t>
      </w:r>
    </w:p>
    <w:p w:rsidR="006174C8" w:rsidRDefault="00920E58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09 - Sendo necessário, e desde que não ocorra nenhuma contrariedade aos dispositivos legais, o proponente poderá anexar folhas complementares ou material ilustrativo acerca do objeto licitado.</w:t>
      </w:r>
    </w:p>
    <w:p w:rsidR="006174C8" w:rsidRDefault="00920E58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10 – Esta licitação será regida em todos os seus termos p</w:t>
      </w:r>
      <w:r>
        <w:rPr>
          <w:rFonts w:ascii="Courier New" w:hAnsi="Courier New"/>
          <w:sz w:val="20"/>
          <w:szCs w:val="20"/>
        </w:rPr>
        <w:t>ela Lei Federal 8666/93 e suas alterações, inclusive as penalidades em casa de inadimplência.</w:t>
      </w:r>
    </w:p>
    <w:p w:rsidR="006174C8" w:rsidRDefault="00920E58">
      <w:pPr>
        <w:pStyle w:val="Standard"/>
        <w:jc w:val="both"/>
        <w:rPr>
          <w:rFonts w:ascii="Courier New" w:hAnsi="Courier New"/>
          <w:b/>
          <w:bCs/>
          <w:color w:val="000000"/>
          <w:sz w:val="20"/>
          <w:szCs w:val="20"/>
        </w:rPr>
      </w:pPr>
      <w:r>
        <w:rPr>
          <w:rFonts w:ascii="Courier New" w:hAnsi="Courier New"/>
          <w:b/>
          <w:bCs/>
          <w:color w:val="000000"/>
          <w:sz w:val="20"/>
          <w:szCs w:val="20"/>
        </w:rPr>
        <w:t>11 – No envelope da documentação deverão constar, no mínimo, as certidões negativas do INSS na forma da Lei, FGTS e CNDT em dia, e bem como cópia do ato constitut</w:t>
      </w:r>
      <w:r>
        <w:rPr>
          <w:rFonts w:ascii="Courier New" w:hAnsi="Courier New"/>
          <w:b/>
          <w:bCs/>
          <w:color w:val="000000"/>
          <w:sz w:val="20"/>
          <w:szCs w:val="20"/>
        </w:rPr>
        <w:t xml:space="preserve">ivo do </w:t>
      </w:r>
      <w:proofErr w:type="gramStart"/>
      <w:r>
        <w:rPr>
          <w:rFonts w:ascii="Courier New" w:hAnsi="Courier New"/>
          <w:b/>
          <w:bCs/>
          <w:color w:val="000000"/>
          <w:sz w:val="20"/>
          <w:szCs w:val="20"/>
        </w:rPr>
        <w:t>proponente(</w:t>
      </w:r>
      <w:proofErr w:type="gramEnd"/>
      <w:r>
        <w:rPr>
          <w:rFonts w:ascii="Courier New" w:hAnsi="Courier New"/>
          <w:b/>
          <w:bCs/>
          <w:color w:val="000000"/>
          <w:sz w:val="20"/>
          <w:szCs w:val="20"/>
        </w:rPr>
        <w:t>Contrato Social, Estatuto, etc.)</w:t>
      </w:r>
    </w:p>
    <w:p w:rsidR="006174C8" w:rsidRDefault="00920E58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12 – A presente licitação é do tipo menor preço por item;</w:t>
      </w:r>
    </w:p>
    <w:p w:rsidR="006174C8" w:rsidRDefault="00920E58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13 – Os licitantes em suas propostas deverão indicar o valor unitário e total de cada item de interesse.</w:t>
      </w:r>
    </w:p>
    <w:p w:rsidR="006174C8" w:rsidRDefault="00920E58">
      <w:pPr>
        <w:pStyle w:val="Standard"/>
        <w:jc w:val="both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14 – Os licitantes em suas propostas </w:t>
      </w:r>
      <w:r>
        <w:rPr>
          <w:rFonts w:ascii="Courier New" w:hAnsi="Courier New"/>
          <w:b/>
          <w:bCs/>
          <w:sz w:val="20"/>
          <w:szCs w:val="20"/>
        </w:rPr>
        <w:t>deverão indicar a marca do produto ofertado, vinculando-se a ela quando do fornecimento do produto caso seja vencedor no certame.</w:t>
      </w:r>
    </w:p>
    <w:p w:rsidR="006174C8" w:rsidRDefault="00920E58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15 – O Município poderá adquirir quantidade inferior ou superior </w:t>
      </w:r>
      <w:proofErr w:type="gramStart"/>
      <w:r>
        <w:rPr>
          <w:rFonts w:ascii="Courier New" w:hAnsi="Courier New"/>
          <w:sz w:val="20"/>
          <w:szCs w:val="20"/>
        </w:rPr>
        <w:t>a</w:t>
      </w:r>
      <w:proofErr w:type="gramEnd"/>
      <w:r>
        <w:rPr>
          <w:rFonts w:ascii="Courier New" w:hAnsi="Courier New"/>
          <w:sz w:val="20"/>
          <w:szCs w:val="20"/>
        </w:rPr>
        <w:t xml:space="preserve"> indicada, nos termos da lei das licitações.</w:t>
      </w:r>
    </w:p>
    <w:p w:rsidR="006174C8" w:rsidRDefault="00920E58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16 – A particip</w:t>
      </w:r>
      <w:r>
        <w:rPr>
          <w:rFonts w:ascii="Courier New" w:hAnsi="Courier New"/>
          <w:sz w:val="20"/>
          <w:szCs w:val="20"/>
        </w:rPr>
        <w:t>ação no certame implica ao licitante a aceitação e submissão a todos os seus termos.</w:t>
      </w:r>
    </w:p>
    <w:p w:rsidR="006174C8" w:rsidRDefault="00920E58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17 – O Município irá efetuar a aquisição do material, objeto deste certame, paulatinamente, de acordo com sua necessidade, mediante solicitação;</w:t>
      </w:r>
    </w:p>
    <w:p w:rsidR="006174C8" w:rsidRDefault="00920E58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18 – O licitante vencedor </w:t>
      </w:r>
      <w:r>
        <w:rPr>
          <w:rFonts w:ascii="Courier New" w:hAnsi="Courier New"/>
          <w:sz w:val="20"/>
          <w:szCs w:val="20"/>
        </w:rPr>
        <w:t>em cada item deverá efetuar a entrega do objeto/item respectivo junto a Prefeitura Municipal de Áurea, sem qualquer custo adicional ao Município, num prazo de até cinco dias contados da solicitação. O prazo poderá se prorrogado mediante solicitação do lici</w:t>
      </w:r>
      <w:r>
        <w:rPr>
          <w:rFonts w:ascii="Courier New" w:hAnsi="Courier New"/>
          <w:sz w:val="20"/>
          <w:szCs w:val="20"/>
        </w:rPr>
        <w:t>tante vencedor e aceita pelo Município.</w:t>
      </w:r>
    </w:p>
    <w:p w:rsidR="006174C8" w:rsidRDefault="00920E58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19 – O pagamento será efetuado em até trinta dias contados da entrega e aceitação dos materiais e protocolização da nota fiscal, proporcional </w:t>
      </w:r>
      <w:proofErr w:type="gramStart"/>
      <w:r>
        <w:rPr>
          <w:rFonts w:ascii="Courier New" w:hAnsi="Courier New"/>
          <w:sz w:val="20"/>
          <w:szCs w:val="20"/>
        </w:rPr>
        <w:t>a</w:t>
      </w:r>
      <w:proofErr w:type="gramEnd"/>
      <w:r>
        <w:rPr>
          <w:rFonts w:ascii="Courier New" w:hAnsi="Courier New"/>
          <w:sz w:val="20"/>
          <w:szCs w:val="20"/>
        </w:rPr>
        <w:t xml:space="preserve"> quantidade entregue;</w:t>
      </w:r>
    </w:p>
    <w:p w:rsidR="006174C8" w:rsidRDefault="00920E58">
      <w:pPr>
        <w:pStyle w:val="Standard"/>
        <w:jc w:val="both"/>
        <w:rPr>
          <w:rFonts w:ascii="Courier New" w:hAnsi="Courier New"/>
          <w:b/>
          <w:bCs/>
          <w:color w:val="000000"/>
          <w:sz w:val="20"/>
          <w:szCs w:val="20"/>
        </w:rPr>
      </w:pPr>
      <w:r>
        <w:rPr>
          <w:rFonts w:ascii="Courier New" w:hAnsi="Courier New"/>
          <w:color w:val="000000"/>
          <w:sz w:val="20"/>
          <w:szCs w:val="20"/>
        </w:rPr>
        <w:t xml:space="preserve">20 </w:t>
      </w:r>
      <w:r>
        <w:rPr>
          <w:rFonts w:ascii="Courier New" w:hAnsi="Courier New"/>
          <w:b/>
          <w:bCs/>
          <w:color w:val="000000"/>
          <w:sz w:val="20"/>
          <w:szCs w:val="20"/>
        </w:rPr>
        <w:t xml:space="preserve">– </w:t>
      </w:r>
      <w:r>
        <w:rPr>
          <w:rFonts w:ascii="Courier New" w:hAnsi="Courier New"/>
          <w:color w:val="000000"/>
          <w:sz w:val="20"/>
          <w:szCs w:val="20"/>
        </w:rPr>
        <w:t>Em se tratando de microempresa e empresa de pe</w:t>
      </w:r>
      <w:r>
        <w:rPr>
          <w:rFonts w:ascii="Courier New" w:hAnsi="Courier New"/>
          <w:color w:val="000000"/>
          <w:sz w:val="20"/>
          <w:szCs w:val="20"/>
        </w:rPr>
        <w:t xml:space="preserve">queno porte, nos termos da Lei Complementar nº 123/2006 é necessário, juntamente com o envelope de </w:t>
      </w:r>
      <w:r>
        <w:rPr>
          <w:rFonts w:ascii="Courier New" w:hAnsi="Courier New"/>
          <w:color w:val="000000"/>
          <w:sz w:val="20"/>
          <w:szCs w:val="20"/>
        </w:rPr>
        <w:lastRenderedPageBreak/>
        <w:t>habilitação, apresentar Certidão Simplificada expedida pela Junta Comercial da sede da licitante acompanhada de declaração de enquadramento firmada pelo cont</w:t>
      </w:r>
      <w:r>
        <w:rPr>
          <w:rFonts w:ascii="Courier New" w:hAnsi="Courier New"/>
          <w:color w:val="000000"/>
          <w:sz w:val="20"/>
          <w:szCs w:val="20"/>
        </w:rPr>
        <w:t>ador da empresa para usufruir do tratamento favorecidos às ME/</w:t>
      </w:r>
      <w:proofErr w:type="spellStart"/>
      <w:r>
        <w:rPr>
          <w:rFonts w:ascii="Courier New" w:hAnsi="Courier New"/>
          <w:color w:val="000000"/>
          <w:sz w:val="20"/>
          <w:szCs w:val="20"/>
        </w:rPr>
        <w:t>EPPs</w:t>
      </w:r>
      <w:proofErr w:type="spellEnd"/>
      <w:r>
        <w:rPr>
          <w:rFonts w:ascii="Courier New" w:hAnsi="Courier New"/>
          <w:color w:val="000000"/>
          <w:sz w:val="20"/>
          <w:szCs w:val="20"/>
        </w:rPr>
        <w:t xml:space="preserve"> de que trata a Lei Complementar nº 123/2006.</w:t>
      </w:r>
    </w:p>
    <w:p w:rsidR="006174C8" w:rsidRDefault="00920E58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21 – A presente licitação terá validade enquanto durar o estoque limitado a 30/06/2018, o que ocorrer primeiro;</w:t>
      </w:r>
    </w:p>
    <w:p w:rsidR="006174C8" w:rsidRDefault="00920E58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22 – Os itens considerados em de</w:t>
      </w:r>
      <w:r>
        <w:rPr>
          <w:rFonts w:ascii="Courier New" w:hAnsi="Courier New"/>
          <w:sz w:val="20"/>
          <w:szCs w:val="20"/>
        </w:rPr>
        <w:t>sacordo pelo município deverão ser substituídos pelo licitante vencedor sem qualquer custo adicional ao município.</w:t>
      </w:r>
    </w:p>
    <w:p w:rsidR="006174C8" w:rsidRDefault="00920E58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23 – O descumprimento contratual por parte da licitante implicará nas seguintes penalidades:</w:t>
      </w:r>
    </w:p>
    <w:p w:rsidR="006174C8" w:rsidRDefault="00920E58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23.1 – Multa de 0,5%</w:t>
      </w:r>
      <w:proofErr w:type="gramStart"/>
      <w:r>
        <w:rPr>
          <w:rFonts w:ascii="Courier New" w:hAnsi="Courier New"/>
          <w:sz w:val="20"/>
          <w:szCs w:val="20"/>
        </w:rPr>
        <w:t>(</w:t>
      </w:r>
      <w:proofErr w:type="gramEnd"/>
      <w:r>
        <w:rPr>
          <w:rFonts w:ascii="Courier New" w:hAnsi="Courier New"/>
          <w:sz w:val="20"/>
          <w:szCs w:val="20"/>
        </w:rPr>
        <w:t xml:space="preserve">meio por cento) por dia de </w:t>
      </w:r>
      <w:r>
        <w:rPr>
          <w:rFonts w:ascii="Courier New" w:hAnsi="Courier New"/>
          <w:sz w:val="20"/>
          <w:szCs w:val="20"/>
        </w:rPr>
        <w:t>atraso, limitado esta a 15(quinze dias) e</w:t>
      </w:r>
      <w:r>
        <w:rPr>
          <w:rFonts w:ascii="Courier New" w:hAnsi="Courier New"/>
          <w:b/>
          <w:bCs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após</w:t>
      </w:r>
      <w:r>
        <w:rPr>
          <w:rFonts w:ascii="Courier New" w:hAnsi="Courier New"/>
          <w:sz w:val="20"/>
          <w:szCs w:val="20"/>
        </w:rPr>
        <w:t xml:space="preserve"> será considerado inexecução contratual;</w:t>
      </w:r>
    </w:p>
    <w:p w:rsidR="006174C8" w:rsidRDefault="00920E58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23.2 – Multa de 8%</w:t>
      </w:r>
      <w:proofErr w:type="gramStart"/>
      <w:r>
        <w:rPr>
          <w:rFonts w:ascii="Courier New" w:hAnsi="Courier New"/>
          <w:sz w:val="20"/>
          <w:szCs w:val="20"/>
        </w:rPr>
        <w:t>(</w:t>
      </w:r>
      <w:proofErr w:type="gramEnd"/>
      <w:r>
        <w:rPr>
          <w:rFonts w:ascii="Courier New" w:hAnsi="Courier New"/>
          <w:sz w:val="20"/>
          <w:szCs w:val="20"/>
        </w:rPr>
        <w:t>oito por cento) no caso de inexecução parcial do contrato.</w:t>
      </w:r>
    </w:p>
    <w:p w:rsidR="006174C8" w:rsidRDefault="00920E58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23.3 - Multa de 10%</w:t>
      </w:r>
      <w:proofErr w:type="gramStart"/>
      <w:r>
        <w:rPr>
          <w:rFonts w:ascii="Courier New" w:hAnsi="Courier New"/>
          <w:sz w:val="20"/>
          <w:szCs w:val="20"/>
        </w:rPr>
        <w:t>(</w:t>
      </w:r>
      <w:proofErr w:type="gramEnd"/>
      <w:r>
        <w:rPr>
          <w:rFonts w:ascii="Courier New" w:hAnsi="Courier New"/>
          <w:sz w:val="20"/>
          <w:szCs w:val="20"/>
        </w:rPr>
        <w:t xml:space="preserve">dez por cento) no caso de inexecução total do contrato, cumulada com a </w:t>
      </w:r>
      <w:r>
        <w:rPr>
          <w:rFonts w:ascii="Courier New" w:hAnsi="Courier New"/>
          <w:sz w:val="20"/>
          <w:szCs w:val="20"/>
        </w:rPr>
        <w:t>pena de suspensão do direito de licitar e o impedimento de contratar com a Administração pelo prazo de 02(dois)anos.</w:t>
      </w:r>
    </w:p>
    <w:p w:rsidR="006174C8" w:rsidRDefault="00920E58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24 – Os licitantes participantes deverão apresentar </w:t>
      </w:r>
      <w:proofErr w:type="gramStart"/>
      <w:r>
        <w:rPr>
          <w:rFonts w:ascii="Courier New" w:hAnsi="Courier New"/>
          <w:sz w:val="20"/>
          <w:szCs w:val="20"/>
        </w:rPr>
        <w:t>2</w:t>
      </w:r>
      <w:proofErr w:type="gramEnd"/>
      <w:r>
        <w:rPr>
          <w:rFonts w:ascii="Courier New" w:hAnsi="Courier New"/>
          <w:sz w:val="20"/>
          <w:szCs w:val="20"/>
        </w:rPr>
        <w:t xml:space="preserve"> envelopes fechados onde deverá constar:</w:t>
      </w:r>
    </w:p>
    <w:p w:rsidR="006174C8" w:rsidRDefault="00920E58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AO MUNICÍPIO DE ÁUREA</w:t>
      </w:r>
    </w:p>
    <w:p w:rsidR="006174C8" w:rsidRDefault="00920E58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CARTA CONVITE Nº01</w:t>
      </w:r>
      <w:r>
        <w:rPr>
          <w:rFonts w:ascii="Courier New" w:hAnsi="Courier New"/>
          <w:sz w:val="20"/>
          <w:szCs w:val="20"/>
        </w:rPr>
        <w:t>/2018</w:t>
      </w:r>
    </w:p>
    <w:p w:rsidR="006174C8" w:rsidRDefault="00920E58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ENVELOPE Nº 01 – DOCUMENTAÇÃO</w:t>
      </w:r>
    </w:p>
    <w:p w:rsidR="006174C8" w:rsidRDefault="00920E58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NOME DO PROPONENTE</w:t>
      </w:r>
    </w:p>
    <w:p w:rsidR="006174C8" w:rsidRDefault="006174C8">
      <w:pPr>
        <w:pStyle w:val="Standard"/>
        <w:jc w:val="both"/>
        <w:rPr>
          <w:rFonts w:ascii="Courier New" w:hAnsi="Courier New"/>
          <w:sz w:val="20"/>
          <w:szCs w:val="20"/>
        </w:rPr>
      </w:pPr>
    </w:p>
    <w:p w:rsidR="006174C8" w:rsidRDefault="00920E58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AO MUNICÍPIO DE ÁUREA</w:t>
      </w:r>
    </w:p>
    <w:p w:rsidR="006174C8" w:rsidRDefault="00920E58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CARTA CONVITE Nº01/2018</w:t>
      </w:r>
    </w:p>
    <w:p w:rsidR="006174C8" w:rsidRDefault="00920E58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ENVELOPE Nº 02 – PROPOSTA</w:t>
      </w:r>
    </w:p>
    <w:p w:rsidR="006174C8" w:rsidRDefault="00920E58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NOME DO PROPONENTE</w:t>
      </w:r>
    </w:p>
    <w:p w:rsidR="006174C8" w:rsidRDefault="00920E58">
      <w:pPr>
        <w:pStyle w:val="Standard"/>
        <w:jc w:val="both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25</w:t>
      </w:r>
      <w:r>
        <w:rPr>
          <w:rFonts w:ascii="Courier New" w:hAnsi="Courier New"/>
          <w:b/>
          <w:bCs/>
          <w:sz w:val="20"/>
          <w:szCs w:val="20"/>
        </w:rPr>
        <w:t xml:space="preserve"> – Os licitantes deverão preencher suas propostas, preferencialmente, no formulário disponibilizado pelo Município.</w:t>
      </w:r>
    </w:p>
    <w:p w:rsidR="006174C8" w:rsidRDefault="00920E58">
      <w:pPr>
        <w:pStyle w:val="Standard"/>
        <w:jc w:val="both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</w:t>
      </w:r>
    </w:p>
    <w:p w:rsidR="006174C8" w:rsidRDefault="00920E58">
      <w:pPr>
        <w:pStyle w:val="Standard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14"/>
          <w:szCs w:val="14"/>
        </w:rPr>
        <w:br/>
      </w:r>
    </w:p>
    <w:p w:rsidR="006174C8" w:rsidRDefault="00920E58">
      <w:pPr>
        <w:pStyle w:val="Standard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14"/>
          <w:szCs w:val="14"/>
        </w:rPr>
        <w:t>----------------------------------------------------------------------------------------------------</w:t>
      </w:r>
      <w:r>
        <w:rPr>
          <w:rFonts w:ascii="Courier New" w:hAnsi="Courier New"/>
          <w:sz w:val="14"/>
          <w:szCs w:val="14"/>
        </w:rPr>
        <w:br/>
      </w:r>
      <w:r>
        <w:rPr>
          <w:rFonts w:ascii="Courier New" w:hAnsi="Courier New"/>
          <w:sz w:val="14"/>
          <w:szCs w:val="14"/>
        </w:rPr>
        <w:t xml:space="preserve">Item           </w:t>
      </w:r>
      <w:proofErr w:type="spellStart"/>
      <w:r>
        <w:rPr>
          <w:rFonts w:ascii="Courier New" w:hAnsi="Courier New"/>
          <w:sz w:val="14"/>
          <w:szCs w:val="14"/>
        </w:rPr>
        <w:t>Qtd</w:t>
      </w:r>
      <w:proofErr w:type="spellEnd"/>
      <w:r>
        <w:rPr>
          <w:rFonts w:ascii="Courier New" w:hAnsi="Courier New"/>
          <w:sz w:val="14"/>
          <w:szCs w:val="14"/>
        </w:rPr>
        <w:t>/Uni     Especifi</w:t>
      </w:r>
      <w:r>
        <w:rPr>
          <w:rFonts w:ascii="Courier New" w:hAnsi="Courier New"/>
          <w:sz w:val="14"/>
          <w:szCs w:val="14"/>
        </w:rPr>
        <w:t>cação                              Preço Unitário</w:t>
      </w:r>
      <w:proofErr w:type="gramStart"/>
      <w:r>
        <w:rPr>
          <w:rFonts w:ascii="Courier New" w:hAnsi="Courier New"/>
          <w:sz w:val="14"/>
          <w:szCs w:val="14"/>
        </w:rPr>
        <w:t xml:space="preserve">    </w:t>
      </w:r>
      <w:proofErr w:type="gramEnd"/>
      <w:r>
        <w:rPr>
          <w:rFonts w:ascii="Courier New" w:hAnsi="Courier New"/>
          <w:sz w:val="14"/>
          <w:szCs w:val="14"/>
        </w:rPr>
        <w:t>Preço Total</w:t>
      </w:r>
      <w:r>
        <w:rPr>
          <w:rFonts w:ascii="Courier New" w:hAnsi="Courier New"/>
          <w:sz w:val="14"/>
          <w:szCs w:val="14"/>
        </w:rPr>
        <w:br/>
      </w:r>
      <w:r>
        <w:rPr>
          <w:rFonts w:ascii="Courier New" w:hAnsi="Courier New"/>
          <w:sz w:val="14"/>
          <w:szCs w:val="14"/>
        </w:rPr>
        <w:t>----------------------------------------------------------------------------------------------------</w:t>
      </w:r>
      <w:r>
        <w:rPr>
          <w:rFonts w:ascii="Courier New" w:hAnsi="Courier New"/>
          <w:sz w:val="14"/>
          <w:szCs w:val="14"/>
        </w:rPr>
        <w:br/>
      </w:r>
      <w:r>
        <w:rPr>
          <w:rFonts w:ascii="Courier New" w:hAnsi="Courier New"/>
          <w:sz w:val="14"/>
          <w:szCs w:val="14"/>
        </w:rPr>
        <w:br/>
      </w:r>
      <w:r>
        <w:rPr>
          <w:rFonts w:ascii="Courier New" w:hAnsi="Courier New"/>
          <w:sz w:val="14"/>
          <w:szCs w:val="14"/>
        </w:rPr>
        <w:t xml:space="preserve">  1            60,0000 CX  PAPEL A4 BRANCO210MMX297MM, 75G/M² , NÃO   ______________ ____</w:t>
      </w:r>
      <w:r>
        <w:rPr>
          <w:rFonts w:ascii="Courier New" w:hAnsi="Courier New"/>
          <w:sz w:val="14"/>
          <w:szCs w:val="14"/>
        </w:rPr>
        <w:t>__________</w:t>
      </w:r>
      <w:r>
        <w:rPr>
          <w:rFonts w:ascii="Courier New" w:hAnsi="Courier New"/>
          <w:sz w:val="14"/>
          <w:szCs w:val="14"/>
        </w:rPr>
        <w:br/>
      </w:r>
      <w:r>
        <w:rPr>
          <w:rFonts w:ascii="Courier New" w:hAnsi="Courier New"/>
          <w:sz w:val="14"/>
          <w:szCs w:val="14"/>
        </w:rPr>
        <w:t xml:space="preserve">                           RECICLADO CX C/5000 FLS</w:t>
      </w:r>
      <w:r>
        <w:rPr>
          <w:rFonts w:ascii="Courier New" w:hAnsi="Courier New"/>
          <w:sz w:val="14"/>
          <w:szCs w:val="14"/>
        </w:rPr>
        <w:br/>
      </w:r>
      <w:r>
        <w:rPr>
          <w:rFonts w:ascii="Courier New" w:hAnsi="Courier New"/>
          <w:sz w:val="14"/>
          <w:szCs w:val="14"/>
        </w:rPr>
        <w:br/>
      </w:r>
    </w:p>
    <w:sectPr w:rsidR="006174C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58" w:rsidRDefault="00920E58">
      <w:pPr>
        <w:rPr>
          <w:rFonts w:hint="eastAsia"/>
        </w:rPr>
      </w:pPr>
      <w:r>
        <w:separator/>
      </w:r>
    </w:p>
  </w:endnote>
  <w:endnote w:type="continuationSeparator" w:id="0">
    <w:p w:rsidR="00920E58" w:rsidRDefault="00920E5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58" w:rsidRDefault="00920E58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920E58" w:rsidRDefault="00920E5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174C8"/>
    <w:rsid w:val="001F19A0"/>
    <w:rsid w:val="006174C8"/>
    <w:rsid w:val="00920E58"/>
    <w:rsid w:val="00D1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2018-01-17T10:17:00Z</dcterms:created>
  <dcterms:modified xsi:type="dcterms:W3CDTF">2018-01-17T10:17:00Z</dcterms:modified>
</cp:coreProperties>
</file>