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D7" w:rsidRDefault="005971D7" w:rsidP="005971D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EXTRATO PROCESSO LICITATÓRIO Nº 73/2023</w:t>
      </w:r>
    </w:p>
    <w:p w:rsidR="005971D7" w:rsidRDefault="005971D7" w:rsidP="005971D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DISPENSA DE LICITAÇÃO Nº </w:t>
      </w:r>
      <w:r>
        <w:rPr>
          <w:b/>
          <w:bCs/>
          <w:color w:val="000000" w:themeColor="text1"/>
          <w:sz w:val="24"/>
          <w:szCs w:val="24"/>
        </w:rPr>
        <w:t>31/</w:t>
      </w:r>
      <w:r>
        <w:rPr>
          <w:b/>
          <w:bCs/>
          <w:color w:val="000000"/>
          <w:sz w:val="24"/>
          <w:szCs w:val="24"/>
        </w:rPr>
        <w:t>2023</w:t>
      </w:r>
    </w:p>
    <w:p w:rsidR="005971D7" w:rsidRDefault="005971D7" w:rsidP="005971D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5971D7" w:rsidRDefault="005971D7" w:rsidP="005971D7">
      <w:pPr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ANTONIO JORGE SLUSSAREK, </w:t>
      </w:r>
      <w:r>
        <w:rPr>
          <w:bCs/>
          <w:color w:val="000000"/>
          <w:sz w:val="24"/>
          <w:szCs w:val="24"/>
        </w:rPr>
        <w:t>Prefeito Municipal de Áurea – RS, torna público a Dispensa de Licitação nº 3</w:t>
      </w:r>
      <w:r>
        <w:rPr>
          <w:bCs/>
          <w:color w:val="000000" w:themeColor="text1"/>
          <w:sz w:val="24"/>
          <w:szCs w:val="24"/>
        </w:rPr>
        <w:t>1/</w:t>
      </w:r>
      <w:r>
        <w:rPr>
          <w:bCs/>
          <w:color w:val="000000"/>
          <w:sz w:val="24"/>
          <w:szCs w:val="24"/>
        </w:rPr>
        <w:t>2023 em favor de CAIXA ECONÔMICA FEDERAL,  doravante denominada CONTRATADA, Empresa Pública de Direito Privado, criada pelo Decreto-Lei nº 759, de 12/08/1969, regida atualmente pelo Estatuto Soci</w:t>
      </w:r>
      <w:r w:rsidR="00A07BC3">
        <w:rPr>
          <w:bCs/>
          <w:color w:val="000000"/>
          <w:sz w:val="24"/>
          <w:szCs w:val="24"/>
        </w:rPr>
        <w:t>al aprovado pela Ata da Assemblé</w:t>
      </w:r>
      <w:bookmarkStart w:id="0" w:name="_GoBack"/>
      <w:bookmarkEnd w:id="0"/>
      <w:r>
        <w:rPr>
          <w:bCs/>
          <w:color w:val="000000"/>
          <w:sz w:val="24"/>
          <w:szCs w:val="24"/>
        </w:rPr>
        <w:t>ia Extraordinária em 16/07/2018, com publicação no DOU em 05/09/2018, em conformidade com o Decreto nº 8.945 de 27/12/2016  e suas alterações, inscrita no CNPJ sob o nº 00.360.305/0001-04, com sede em Brasília – DF,  no SBS, Quadra 4 Lotes ¾, Edifício Matriz I.</w:t>
      </w:r>
    </w:p>
    <w:p w:rsidR="005971D7" w:rsidRDefault="005971D7" w:rsidP="005971D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OBJETO:</w:t>
      </w:r>
      <w:r>
        <w:rPr>
          <w:b/>
          <w:bCs/>
          <w:color w:val="000000"/>
          <w:sz w:val="24"/>
          <w:szCs w:val="24"/>
        </w:rPr>
        <w:t xml:space="preserve"> Prestação de serviços Visita/Vistoria Técnica de Engenharia, no âmbito do “ CAIXA Políticas Públicas”.</w:t>
      </w:r>
    </w:p>
    <w:p w:rsidR="005971D7" w:rsidRDefault="005971D7" w:rsidP="005971D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VALOR DOS SERVIÇOS:</w:t>
      </w:r>
      <w:r>
        <w:rPr>
          <w:b/>
          <w:bCs/>
          <w:color w:val="000000"/>
          <w:sz w:val="24"/>
          <w:szCs w:val="24"/>
        </w:rPr>
        <w:t xml:space="preserve"> R$ 13.921,70(Treze mil e novecentos e vinte e um reais e setenta centavos).</w:t>
      </w:r>
    </w:p>
    <w:p w:rsidR="005971D7" w:rsidRDefault="005971D7" w:rsidP="005971D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VIGÊNCIA:</w:t>
      </w:r>
      <w:r>
        <w:rPr>
          <w:b/>
          <w:bCs/>
          <w:color w:val="000000"/>
          <w:sz w:val="24"/>
          <w:szCs w:val="24"/>
        </w:rPr>
        <w:t xml:space="preserve"> 12(doze) meses.</w:t>
      </w:r>
    </w:p>
    <w:p w:rsidR="005971D7" w:rsidRDefault="005971D7" w:rsidP="005971D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FUNDAMENTAÇÃO LEGAL:</w:t>
      </w:r>
      <w:r>
        <w:rPr>
          <w:b/>
          <w:bCs/>
          <w:color w:val="000000"/>
          <w:sz w:val="24"/>
          <w:szCs w:val="24"/>
        </w:rPr>
        <w:t xml:space="preserve"> Art. 24, inciso II, da Lei Federal nº 8.666/93.</w:t>
      </w:r>
    </w:p>
    <w:p w:rsidR="005971D7" w:rsidRDefault="005971D7" w:rsidP="005971D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5971D7" w:rsidRDefault="005971D7" w:rsidP="005971D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5971D7" w:rsidRDefault="005971D7" w:rsidP="005971D7">
      <w:pPr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Áurea, RS, 12 de julho de 2023.</w:t>
      </w:r>
    </w:p>
    <w:p w:rsidR="005971D7" w:rsidRDefault="005971D7" w:rsidP="005971D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5971D7" w:rsidRDefault="005971D7" w:rsidP="005971D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5971D7" w:rsidRDefault="005971D7" w:rsidP="005971D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ANTONIO JORGE SLUSSAREK</w:t>
      </w:r>
    </w:p>
    <w:p w:rsidR="005971D7" w:rsidRDefault="005971D7" w:rsidP="005971D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Prefeito Municipal</w:t>
      </w:r>
    </w:p>
    <w:p w:rsidR="005971D7" w:rsidRDefault="005971D7" w:rsidP="005971D7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751D6" w:rsidRDefault="00A07BC3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D7"/>
    <w:rsid w:val="0007378A"/>
    <w:rsid w:val="005971D7"/>
    <w:rsid w:val="00A07BC3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B3B0"/>
  <w15:chartTrackingRefBased/>
  <w15:docId w15:val="{B4217CD8-082D-4720-9A24-B3792963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2023-07-12T16:55:00Z</dcterms:created>
  <dcterms:modified xsi:type="dcterms:W3CDTF">2023-07-13T13:50:00Z</dcterms:modified>
</cp:coreProperties>
</file>