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2E" w:rsidRPr="005E092E" w:rsidRDefault="005E092E" w:rsidP="005E092E">
      <w:pPr>
        <w:jc w:val="center"/>
        <w:rPr>
          <w:rFonts w:ascii="Times New Roman" w:hAnsi="Times New Roman" w:cs="Times New Roman"/>
          <w:b/>
          <w:u w:val="single"/>
        </w:rPr>
      </w:pPr>
      <w:r w:rsidRPr="005E092E">
        <w:rPr>
          <w:rFonts w:ascii="Times New Roman" w:hAnsi="Times New Roman" w:cs="Times New Roman"/>
          <w:b/>
          <w:u w:val="single"/>
        </w:rPr>
        <w:t>EXTRATO DE DISPENSA DE LICITAÇÃO N° 022/2023</w:t>
      </w:r>
    </w:p>
    <w:p w:rsidR="005E092E" w:rsidRPr="005E092E" w:rsidRDefault="005E092E" w:rsidP="005E092E">
      <w:pPr>
        <w:jc w:val="both"/>
        <w:rPr>
          <w:rFonts w:ascii="Times New Roman" w:hAnsi="Times New Roman" w:cs="Times New Roman"/>
          <w:b/>
          <w:bCs/>
        </w:rPr>
      </w:pPr>
      <w:r w:rsidRPr="005E092E">
        <w:rPr>
          <w:rFonts w:ascii="Times New Roman" w:hAnsi="Times New Roman" w:cs="Times New Roman"/>
          <w:bCs/>
        </w:rPr>
        <w:t xml:space="preserve">O Município de Áurea, Estado do Rio Grande do Sul torna público a Dispensa de Licitação em favor da empresa </w:t>
      </w:r>
      <w:r w:rsidRPr="005E092E">
        <w:rPr>
          <w:rFonts w:ascii="Times New Roman" w:hAnsi="Times New Roman" w:cs="Times New Roman"/>
          <w:b/>
          <w:bCs/>
        </w:rPr>
        <w:t xml:space="preserve">OSMAR RIBAS, </w:t>
      </w:r>
      <w:r w:rsidRPr="005E092E">
        <w:rPr>
          <w:rFonts w:ascii="Times New Roman" w:hAnsi="Times New Roman" w:cs="Times New Roman"/>
        </w:rPr>
        <w:t>CNPJ nº 36.079.521/0001-23.</w:t>
      </w:r>
      <w:r w:rsidRPr="005E092E">
        <w:rPr>
          <w:rFonts w:ascii="Times New Roman" w:hAnsi="Times New Roman" w:cs="Times New Roman"/>
          <w:bCs/>
        </w:rPr>
        <w:t xml:space="preserve"> Objeto: C</w:t>
      </w:r>
      <w:r w:rsidRPr="005E092E">
        <w:rPr>
          <w:rFonts w:ascii="Times New Roman" w:hAnsi="Times New Roman" w:cs="Times New Roman"/>
        </w:rPr>
        <w:t xml:space="preserve">ontratação de mão-de-obra para remoção da cobertura da garagem das máquinas e relocação da estrutura. Valor total </w:t>
      </w:r>
      <w:r w:rsidRPr="005E092E">
        <w:rPr>
          <w:rFonts w:ascii="Times New Roman" w:hAnsi="Times New Roman" w:cs="Times New Roman"/>
          <w:bCs/>
        </w:rPr>
        <w:t xml:space="preserve">R$ 24.963,01(Vinte e quatro mil novecentos e sessenta e três reais e um centavo). </w:t>
      </w:r>
      <w:r w:rsidRPr="005E092E">
        <w:rPr>
          <w:rFonts w:ascii="Times New Roman" w:hAnsi="Times New Roman" w:cs="Times New Roman"/>
        </w:rPr>
        <w:t xml:space="preserve">Fundamentação legal: Artigo 75, II, da Lei Federal nº 14.133/21. Áurea, </w:t>
      </w:r>
      <w:r w:rsidRPr="005E092E">
        <w:rPr>
          <w:rFonts w:ascii="Times New Roman" w:hAnsi="Times New Roman" w:cs="Times New Roman"/>
          <w:bCs/>
        </w:rPr>
        <w:t>Capital Polonesa dos Brasileiros®, 20 de março de</w:t>
      </w:r>
      <w:r w:rsidRPr="005E092E">
        <w:rPr>
          <w:rFonts w:ascii="Times New Roman" w:hAnsi="Times New Roman" w:cs="Times New Roman"/>
        </w:rPr>
        <w:t xml:space="preserve"> 2023. </w:t>
      </w:r>
      <w:r w:rsidRPr="005E092E">
        <w:rPr>
          <w:rFonts w:ascii="Times New Roman" w:hAnsi="Times New Roman" w:cs="Times New Roman"/>
          <w:b/>
        </w:rPr>
        <w:t xml:space="preserve">Antônio Jorge </w:t>
      </w:r>
      <w:proofErr w:type="spellStart"/>
      <w:r w:rsidRPr="005E092E">
        <w:rPr>
          <w:rFonts w:ascii="Times New Roman" w:hAnsi="Times New Roman" w:cs="Times New Roman"/>
          <w:b/>
        </w:rPr>
        <w:t>Slussarek</w:t>
      </w:r>
      <w:proofErr w:type="spellEnd"/>
      <w:r w:rsidRPr="005E092E">
        <w:rPr>
          <w:rFonts w:ascii="Times New Roman" w:hAnsi="Times New Roman" w:cs="Times New Roman"/>
          <w:b/>
        </w:rPr>
        <w:t xml:space="preserve"> – Prefeito Municipal.</w:t>
      </w:r>
    </w:p>
    <w:p w:rsidR="002751D6" w:rsidRDefault="005E092E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E"/>
    <w:rsid w:val="0007378A"/>
    <w:rsid w:val="005E092E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E6CEC-48F1-44DD-851E-1C987171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2023-03-20T19:37:00Z</dcterms:created>
  <dcterms:modified xsi:type="dcterms:W3CDTF">2023-03-20T19:38:00Z</dcterms:modified>
</cp:coreProperties>
</file>