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FC" w:rsidRDefault="00B00FFC">
      <w:pPr>
        <w:pStyle w:val="Standard"/>
        <w:rPr>
          <w:rFonts w:ascii="Courier New" w:hAnsi="Courier New"/>
          <w:sz w:val="20"/>
          <w:szCs w:val="20"/>
        </w:rPr>
      </w:pPr>
      <w:bookmarkStart w:id="0" w:name="_GoBack"/>
      <w:bookmarkEnd w:id="0"/>
    </w:p>
    <w:p w:rsidR="00B00FFC" w:rsidRDefault="00B00FFC">
      <w:pPr>
        <w:pStyle w:val="Standard"/>
        <w:rPr>
          <w:rFonts w:ascii="Courier New" w:hAnsi="Courier New"/>
          <w:sz w:val="20"/>
          <w:szCs w:val="20"/>
        </w:rPr>
      </w:pPr>
    </w:p>
    <w:p w:rsidR="00B00FFC" w:rsidRDefault="00B00FFC">
      <w:pPr>
        <w:pStyle w:val="Standard"/>
        <w:rPr>
          <w:rFonts w:ascii="Courier New" w:hAnsi="Courier New"/>
          <w:sz w:val="20"/>
          <w:szCs w:val="20"/>
        </w:rPr>
      </w:pPr>
    </w:p>
    <w:p w:rsidR="00B00FFC" w:rsidRDefault="00B00FFC">
      <w:pPr>
        <w:pStyle w:val="Standard"/>
        <w:rPr>
          <w:rFonts w:ascii="Courier New" w:hAnsi="Courier New"/>
          <w:sz w:val="20"/>
          <w:szCs w:val="20"/>
        </w:rPr>
      </w:pPr>
    </w:p>
    <w:p w:rsidR="00B00FFC" w:rsidRDefault="00992EAD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               </w:t>
      </w:r>
      <w:r>
        <w:rPr>
          <w:rFonts w:ascii="Courier New" w:hAnsi="Courier New"/>
          <w:b/>
          <w:bCs/>
          <w:sz w:val="20"/>
          <w:szCs w:val="20"/>
        </w:rPr>
        <w:t>Edital de Licitação</w:t>
      </w:r>
    </w:p>
    <w:p w:rsidR="00B00FFC" w:rsidRDefault="00B00FFC">
      <w:pPr>
        <w:pStyle w:val="Standard"/>
        <w:rPr>
          <w:rFonts w:ascii="Courier New" w:hAnsi="Courier New"/>
          <w:sz w:val="20"/>
          <w:szCs w:val="20"/>
        </w:rPr>
      </w:pPr>
    </w:p>
    <w:p w:rsidR="00B00FFC" w:rsidRDefault="00992EAD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/>
          <w:sz w:val="20"/>
          <w:szCs w:val="20"/>
        </w:rPr>
        <w:t>Modalidade .</w:t>
      </w:r>
      <w:proofErr w:type="gramEnd"/>
      <w:r>
        <w:rPr>
          <w:rFonts w:ascii="Courier New" w:hAnsi="Courier New"/>
          <w:sz w:val="20"/>
          <w:szCs w:val="20"/>
        </w:rPr>
        <w:t>: Convite</w:t>
      </w:r>
    </w:p>
    <w:p w:rsidR="00B00FFC" w:rsidRDefault="00992EAD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/>
          <w:sz w:val="20"/>
          <w:szCs w:val="20"/>
        </w:rPr>
        <w:t>Número ...</w:t>
      </w:r>
      <w:proofErr w:type="gramEnd"/>
      <w:r>
        <w:rPr>
          <w:rFonts w:ascii="Courier New" w:hAnsi="Courier New"/>
          <w:sz w:val="20"/>
          <w:szCs w:val="20"/>
        </w:rPr>
        <w:t>..: 8/2018</w:t>
      </w:r>
    </w:p>
    <w:p w:rsidR="00B00FFC" w:rsidRDefault="00992EAD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Data de Abertura da </w:t>
      </w:r>
      <w:proofErr w:type="gramStart"/>
      <w:r>
        <w:rPr>
          <w:rFonts w:ascii="Courier New" w:hAnsi="Courier New"/>
          <w:sz w:val="20"/>
          <w:szCs w:val="20"/>
        </w:rPr>
        <w:t>Licitação ...</w:t>
      </w:r>
      <w:proofErr w:type="gramEnd"/>
      <w:r>
        <w:rPr>
          <w:rFonts w:ascii="Courier New" w:hAnsi="Courier New"/>
          <w:sz w:val="20"/>
          <w:szCs w:val="20"/>
        </w:rPr>
        <w:t>: 14/02/18</w:t>
      </w:r>
    </w:p>
    <w:p w:rsidR="00B00FFC" w:rsidRDefault="00992EAD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Data de Abertura das </w:t>
      </w:r>
      <w:proofErr w:type="gramStart"/>
      <w:r>
        <w:rPr>
          <w:rFonts w:ascii="Courier New" w:hAnsi="Courier New"/>
          <w:sz w:val="20"/>
          <w:szCs w:val="20"/>
        </w:rPr>
        <w:t>Propostas .</w:t>
      </w:r>
      <w:proofErr w:type="gramEnd"/>
      <w:r>
        <w:rPr>
          <w:rFonts w:ascii="Courier New" w:hAnsi="Courier New"/>
          <w:sz w:val="20"/>
          <w:szCs w:val="20"/>
        </w:rPr>
        <w:t xml:space="preserve">.: </w:t>
      </w:r>
      <w:r>
        <w:rPr>
          <w:rFonts w:ascii="Courier New" w:hAnsi="Courier New"/>
          <w:sz w:val="20"/>
          <w:szCs w:val="20"/>
        </w:rPr>
        <w:t>22/02/18</w:t>
      </w:r>
    </w:p>
    <w:p w:rsidR="00B00FFC" w:rsidRDefault="00992EAD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</w:t>
      </w:r>
      <w:proofErr w:type="spellStart"/>
      <w:proofErr w:type="gramStart"/>
      <w:r>
        <w:rPr>
          <w:rFonts w:ascii="Courier New" w:hAnsi="Courier New"/>
          <w:sz w:val="20"/>
          <w:szCs w:val="20"/>
        </w:rPr>
        <w:t>Horario</w:t>
      </w:r>
      <w:proofErr w:type="spellEnd"/>
      <w:r>
        <w:rPr>
          <w:rFonts w:ascii="Courier New" w:hAnsi="Courier New"/>
          <w:sz w:val="20"/>
          <w:szCs w:val="20"/>
        </w:rPr>
        <w:t xml:space="preserve"> ...</w:t>
      </w:r>
      <w:proofErr w:type="gramEnd"/>
      <w:r>
        <w:rPr>
          <w:rFonts w:ascii="Courier New" w:hAnsi="Courier New"/>
          <w:sz w:val="20"/>
          <w:szCs w:val="20"/>
        </w:rPr>
        <w:t>......................: 09:00</w:t>
      </w:r>
    </w:p>
    <w:p w:rsidR="00B00FFC" w:rsidRDefault="00992EAD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--------------------------------------------------------------------------</w:t>
      </w:r>
    </w:p>
    <w:p w:rsidR="00B00FFC" w:rsidRDefault="00992EAD">
      <w:pPr>
        <w:pStyle w:val="Standard"/>
        <w:rPr>
          <w:rFonts w:ascii="Courier New" w:hAnsi="Courier New"/>
          <w:sz w:val="20"/>
          <w:szCs w:val="20"/>
        </w:rPr>
      </w:pPr>
      <w:proofErr w:type="gramStart"/>
      <w:r>
        <w:rPr>
          <w:rFonts w:ascii="Courier New" w:hAnsi="Courier New"/>
          <w:sz w:val="20"/>
          <w:szCs w:val="20"/>
        </w:rPr>
        <w:t>Fornecedor .</w:t>
      </w:r>
      <w:proofErr w:type="gramEnd"/>
      <w:r>
        <w:rPr>
          <w:rFonts w:ascii="Courier New" w:hAnsi="Courier New"/>
          <w:sz w:val="20"/>
          <w:szCs w:val="20"/>
        </w:rPr>
        <w:t>.: -</w:t>
      </w:r>
    </w:p>
    <w:p w:rsidR="00B00FFC" w:rsidRDefault="00992EAD">
      <w:pPr>
        <w:pStyle w:val="Standard"/>
        <w:rPr>
          <w:rFonts w:ascii="Courier New" w:hAnsi="Courier New"/>
          <w:sz w:val="20"/>
          <w:szCs w:val="20"/>
        </w:rPr>
      </w:pPr>
      <w:proofErr w:type="gramStart"/>
      <w:r>
        <w:rPr>
          <w:rFonts w:ascii="Courier New" w:hAnsi="Courier New"/>
          <w:sz w:val="20"/>
          <w:szCs w:val="20"/>
        </w:rPr>
        <w:t>Endereço ...</w:t>
      </w:r>
      <w:proofErr w:type="gramEnd"/>
      <w:r>
        <w:rPr>
          <w:rFonts w:ascii="Courier New" w:hAnsi="Courier New"/>
          <w:sz w:val="20"/>
          <w:szCs w:val="20"/>
        </w:rPr>
        <w:t>.:</w:t>
      </w:r>
    </w:p>
    <w:p w:rsidR="00B00FFC" w:rsidRDefault="00992EAD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CNPJ</w:t>
      </w:r>
      <w:proofErr w:type="gramStart"/>
      <w:r>
        <w:rPr>
          <w:rFonts w:ascii="Courier New" w:hAnsi="Courier New"/>
          <w:sz w:val="20"/>
          <w:szCs w:val="20"/>
        </w:rPr>
        <w:t>.........</w:t>
      </w:r>
      <w:proofErr w:type="gramEnd"/>
      <w:r>
        <w:rPr>
          <w:rFonts w:ascii="Courier New" w:hAnsi="Courier New"/>
          <w:sz w:val="20"/>
          <w:szCs w:val="20"/>
        </w:rPr>
        <w:t>:</w:t>
      </w:r>
    </w:p>
    <w:p w:rsidR="00B00FFC" w:rsidRDefault="00992EAD">
      <w:pPr>
        <w:pStyle w:val="Standard"/>
        <w:rPr>
          <w:rFonts w:ascii="Courier New" w:hAnsi="Courier New"/>
          <w:sz w:val="20"/>
          <w:szCs w:val="20"/>
        </w:rPr>
      </w:pPr>
      <w:proofErr w:type="gramStart"/>
      <w:r>
        <w:rPr>
          <w:rFonts w:ascii="Courier New" w:hAnsi="Courier New"/>
          <w:sz w:val="20"/>
          <w:szCs w:val="20"/>
        </w:rPr>
        <w:t>CGCICM ...</w:t>
      </w:r>
      <w:proofErr w:type="gramEnd"/>
      <w:r>
        <w:rPr>
          <w:rFonts w:ascii="Courier New" w:hAnsi="Courier New"/>
          <w:sz w:val="20"/>
          <w:szCs w:val="20"/>
        </w:rPr>
        <w:t>...:</w:t>
      </w:r>
    </w:p>
    <w:p w:rsidR="00B00FFC" w:rsidRDefault="00992EAD">
      <w:pPr>
        <w:pStyle w:val="Standard"/>
        <w:rPr>
          <w:rFonts w:ascii="Courier New" w:hAnsi="Courier New"/>
          <w:sz w:val="20"/>
          <w:szCs w:val="20"/>
        </w:rPr>
      </w:pPr>
      <w:proofErr w:type="gramStart"/>
      <w:r>
        <w:rPr>
          <w:rFonts w:ascii="Courier New" w:hAnsi="Courier New"/>
          <w:sz w:val="20"/>
          <w:szCs w:val="20"/>
        </w:rPr>
        <w:t>Cidade ...</w:t>
      </w:r>
      <w:proofErr w:type="gramEnd"/>
      <w:r>
        <w:rPr>
          <w:rFonts w:ascii="Courier New" w:hAnsi="Courier New"/>
          <w:sz w:val="20"/>
          <w:szCs w:val="20"/>
        </w:rPr>
        <w:t>...: -</w:t>
      </w:r>
    </w:p>
    <w:p w:rsidR="00B00FFC" w:rsidRDefault="00992EAD">
      <w:pPr>
        <w:pStyle w:val="Standard"/>
        <w:rPr>
          <w:rFonts w:ascii="Courier New" w:hAnsi="Courier New"/>
          <w:sz w:val="20"/>
          <w:szCs w:val="20"/>
        </w:rPr>
      </w:pPr>
      <w:proofErr w:type="gramStart"/>
      <w:r>
        <w:rPr>
          <w:rFonts w:ascii="Courier New" w:hAnsi="Courier New"/>
          <w:sz w:val="20"/>
          <w:szCs w:val="20"/>
        </w:rPr>
        <w:t>Telefone ...</w:t>
      </w:r>
      <w:proofErr w:type="gramEnd"/>
      <w:r>
        <w:rPr>
          <w:rFonts w:ascii="Courier New" w:hAnsi="Courier New"/>
          <w:sz w:val="20"/>
          <w:szCs w:val="20"/>
        </w:rPr>
        <w:t>.: Fax:</w:t>
      </w:r>
    </w:p>
    <w:p w:rsidR="00B00FFC" w:rsidRDefault="00992EAD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---------------------</w:t>
      </w:r>
      <w:r>
        <w:rPr>
          <w:rFonts w:ascii="Courier New" w:hAnsi="Courier New"/>
          <w:sz w:val="20"/>
          <w:szCs w:val="20"/>
        </w:rPr>
        <w:t>-----------------------------------------------------</w:t>
      </w:r>
    </w:p>
    <w:p w:rsidR="00B00FFC" w:rsidRDefault="00992EAD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Objetivo:</w:t>
      </w:r>
    </w:p>
    <w:p w:rsidR="00B00FFC" w:rsidRDefault="00992EAD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Aquisição de peças e serviços para o conserto da Retroescavadeira Randon 406.</w:t>
      </w:r>
    </w:p>
    <w:p w:rsidR="00B00FFC" w:rsidRDefault="00992EAD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--------------------------------------------------------------------------</w:t>
      </w:r>
    </w:p>
    <w:p w:rsidR="00B00FFC" w:rsidRDefault="00B00FFC">
      <w:pPr>
        <w:pStyle w:val="Standard"/>
        <w:rPr>
          <w:rFonts w:ascii="Courier New" w:hAnsi="Courier New"/>
          <w:sz w:val="20"/>
          <w:szCs w:val="20"/>
        </w:rPr>
      </w:pPr>
    </w:p>
    <w:p w:rsidR="00B00FFC" w:rsidRDefault="00992EAD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              </w:t>
      </w:r>
      <w:r>
        <w:rPr>
          <w:rFonts w:ascii="Courier New" w:hAnsi="Courier New"/>
          <w:b/>
          <w:bCs/>
          <w:sz w:val="20"/>
          <w:szCs w:val="20"/>
        </w:rPr>
        <w:t>Encargos Gerais</w:t>
      </w:r>
      <w:r>
        <w:rPr>
          <w:rFonts w:ascii="Courier New" w:hAnsi="Courier New"/>
          <w:b/>
          <w:bCs/>
          <w:sz w:val="20"/>
          <w:szCs w:val="20"/>
        </w:rPr>
        <w:t xml:space="preserve"> da Licitação</w:t>
      </w:r>
    </w:p>
    <w:p w:rsidR="00B00FFC" w:rsidRDefault="00B00FFC">
      <w:pPr>
        <w:pStyle w:val="Standard"/>
        <w:rPr>
          <w:rFonts w:ascii="Courier New" w:hAnsi="Courier New"/>
          <w:sz w:val="20"/>
          <w:szCs w:val="20"/>
        </w:rPr>
      </w:pPr>
    </w:p>
    <w:p w:rsidR="00B00FFC" w:rsidRDefault="00992EAD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01 - Local da entrega das propostas.</w:t>
      </w:r>
      <w:proofErr w:type="gramStart"/>
      <w:r>
        <w:rPr>
          <w:rFonts w:ascii="Courier New" w:hAnsi="Courier New"/>
          <w:sz w:val="20"/>
          <w:szCs w:val="20"/>
        </w:rPr>
        <w:t>.:</w:t>
      </w:r>
      <w:proofErr w:type="gramEnd"/>
      <w:r>
        <w:rPr>
          <w:rFonts w:ascii="Courier New" w:hAnsi="Courier New"/>
          <w:sz w:val="20"/>
          <w:szCs w:val="20"/>
        </w:rPr>
        <w:t xml:space="preserve"> Secretaria de Administração</w:t>
      </w:r>
    </w:p>
    <w:p w:rsidR="00B00FFC" w:rsidRDefault="00992EAD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02 - Local de entrega do Objeto Licitado: Garagem da Secretaria de Obras e Viação</w:t>
      </w:r>
    </w:p>
    <w:p w:rsidR="00B00FFC" w:rsidRDefault="00992EAD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03 - Prazo de entrega das </w:t>
      </w:r>
      <w:proofErr w:type="gramStart"/>
      <w:r>
        <w:rPr>
          <w:rFonts w:ascii="Courier New" w:hAnsi="Courier New"/>
          <w:sz w:val="20"/>
          <w:szCs w:val="20"/>
        </w:rPr>
        <w:t>Propostas ...</w:t>
      </w:r>
      <w:proofErr w:type="gramEnd"/>
      <w:r>
        <w:rPr>
          <w:rFonts w:ascii="Courier New" w:hAnsi="Courier New"/>
          <w:sz w:val="20"/>
          <w:szCs w:val="20"/>
        </w:rPr>
        <w:t>.: 22/02/2018</w:t>
      </w:r>
    </w:p>
    <w:p w:rsidR="00B00FFC" w:rsidRDefault="00992EAD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04 - Prazo de entrega do Objeto Lici</w:t>
      </w:r>
      <w:r>
        <w:rPr>
          <w:rFonts w:ascii="Courier New" w:hAnsi="Courier New"/>
          <w:sz w:val="20"/>
          <w:szCs w:val="20"/>
        </w:rPr>
        <w:t>tado: Imediato</w:t>
      </w:r>
    </w:p>
    <w:p w:rsidR="00B00FFC" w:rsidRDefault="00992EAD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05 - Condições de </w:t>
      </w:r>
      <w:proofErr w:type="gramStart"/>
      <w:r>
        <w:rPr>
          <w:rFonts w:ascii="Courier New" w:hAnsi="Courier New"/>
          <w:sz w:val="20"/>
          <w:szCs w:val="20"/>
        </w:rPr>
        <w:t>Pagamento ...</w:t>
      </w:r>
      <w:proofErr w:type="gramEnd"/>
      <w:r>
        <w:rPr>
          <w:rFonts w:ascii="Courier New" w:hAnsi="Courier New"/>
          <w:sz w:val="20"/>
          <w:szCs w:val="20"/>
        </w:rPr>
        <w:t>.........: 30 dias após a emissão da nota fiscal</w:t>
      </w:r>
    </w:p>
    <w:p w:rsidR="00B00FFC" w:rsidRDefault="00992EAD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06 - Validade da </w:t>
      </w:r>
      <w:proofErr w:type="gramStart"/>
      <w:r>
        <w:rPr>
          <w:rFonts w:ascii="Courier New" w:hAnsi="Courier New"/>
          <w:sz w:val="20"/>
          <w:szCs w:val="20"/>
        </w:rPr>
        <w:t>Proposta ...</w:t>
      </w:r>
      <w:proofErr w:type="gramEnd"/>
      <w:r>
        <w:rPr>
          <w:rFonts w:ascii="Courier New" w:hAnsi="Courier New"/>
          <w:sz w:val="20"/>
          <w:szCs w:val="20"/>
        </w:rPr>
        <w:t>...........:</w:t>
      </w:r>
    </w:p>
    <w:p w:rsidR="00B00FFC" w:rsidRDefault="00992EAD">
      <w:pPr>
        <w:pStyle w:val="Standard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07 - Não serão aceitas as propostas que não atenderem as condições gerais deste convite, bem como aos dispositivos le</w:t>
      </w:r>
      <w:r>
        <w:rPr>
          <w:rFonts w:ascii="Courier New" w:hAnsi="Courier New"/>
          <w:sz w:val="20"/>
          <w:szCs w:val="20"/>
        </w:rPr>
        <w:t>gais em vigor, pertinentes a matéria.</w:t>
      </w:r>
    </w:p>
    <w:p w:rsidR="00B00FFC" w:rsidRDefault="00992EAD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08 - Sendo necessário, e desde que não ocorra nenhuma contrariedade aos dispositivos legais, o proponente poderá anexar folhas complementares ou material ilustrativo acerca do objeto licitado.</w:t>
      </w:r>
    </w:p>
    <w:p w:rsidR="00B00FFC" w:rsidRDefault="00992EAD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09 – Esta licitação será </w:t>
      </w:r>
      <w:r>
        <w:rPr>
          <w:rFonts w:ascii="Courier New" w:hAnsi="Courier New"/>
          <w:sz w:val="20"/>
          <w:szCs w:val="20"/>
        </w:rPr>
        <w:t xml:space="preserve">regida em todos os seus termos pela Lei Federal 8666/93 e suas alterações, inclusive no que se refere </w:t>
      </w:r>
      <w:proofErr w:type="gramStart"/>
      <w:r>
        <w:rPr>
          <w:rFonts w:ascii="Courier New" w:hAnsi="Courier New"/>
          <w:sz w:val="20"/>
          <w:szCs w:val="20"/>
        </w:rPr>
        <w:t>as</w:t>
      </w:r>
      <w:proofErr w:type="gramEnd"/>
      <w:r>
        <w:rPr>
          <w:rFonts w:ascii="Courier New" w:hAnsi="Courier New"/>
          <w:sz w:val="20"/>
          <w:szCs w:val="20"/>
        </w:rPr>
        <w:t xml:space="preserve"> penalidades.</w:t>
      </w:r>
    </w:p>
    <w:p w:rsidR="00B00FFC" w:rsidRDefault="00992EAD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10 – No envelope da documentação deverão constar, no mínimo, as certidões negativas, em vigor, Federal, Estadual, Municipal, do </w:t>
      </w:r>
      <w:proofErr w:type="gramStart"/>
      <w:r>
        <w:rPr>
          <w:rFonts w:ascii="Courier New" w:hAnsi="Courier New"/>
          <w:sz w:val="20"/>
          <w:szCs w:val="20"/>
        </w:rPr>
        <w:t>INSS(</w:t>
      </w:r>
      <w:proofErr w:type="gramEnd"/>
      <w:r>
        <w:rPr>
          <w:rFonts w:ascii="Courier New" w:hAnsi="Courier New"/>
          <w:sz w:val="20"/>
          <w:szCs w:val="20"/>
        </w:rPr>
        <w:t>ou ou</w:t>
      </w:r>
      <w:r>
        <w:rPr>
          <w:rFonts w:ascii="Courier New" w:hAnsi="Courier New"/>
          <w:sz w:val="20"/>
          <w:szCs w:val="20"/>
        </w:rPr>
        <w:t xml:space="preserve">tra na forma da Lei), do FGTS e CNDT, bem como cópia do ato constitutivo da empresa licitante. As certidões negativas poderão ser aquelas obtidas por meio eletrônico, sujeitas a verificação. Deverá constar também cópia do ato </w:t>
      </w:r>
      <w:proofErr w:type="gramStart"/>
      <w:r>
        <w:rPr>
          <w:rFonts w:ascii="Courier New" w:hAnsi="Courier New"/>
          <w:sz w:val="20"/>
          <w:szCs w:val="20"/>
        </w:rPr>
        <w:t>constitutivo(</w:t>
      </w:r>
      <w:proofErr w:type="gramEnd"/>
      <w:r>
        <w:rPr>
          <w:rFonts w:ascii="Courier New" w:hAnsi="Courier New"/>
          <w:sz w:val="20"/>
          <w:szCs w:val="20"/>
        </w:rPr>
        <w:t>estatuto, contrat</w:t>
      </w:r>
      <w:r>
        <w:rPr>
          <w:rFonts w:ascii="Courier New" w:hAnsi="Courier New"/>
          <w:sz w:val="20"/>
          <w:szCs w:val="20"/>
        </w:rPr>
        <w:t xml:space="preserve">o social </w:t>
      </w:r>
      <w:proofErr w:type="spellStart"/>
      <w:r>
        <w:rPr>
          <w:rFonts w:ascii="Courier New" w:hAnsi="Courier New"/>
          <w:sz w:val="20"/>
          <w:szCs w:val="20"/>
        </w:rPr>
        <w:t>etc</w:t>
      </w:r>
      <w:proofErr w:type="spellEnd"/>
      <w:r>
        <w:rPr>
          <w:rFonts w:ascii="Courier New" w:hAnsi="Courier New"/>
          <w:sz w:val="20"/>
          <w:szCs w:val="20"/>
        </w:rPr>
        <w:t>) do licitante.</w:t>
      </w:r>
    </w:p>
    <w:p w:rsidR="00B00FFC" w:rsidRDefault="00992EAD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11 – A presente licitação é do tipo menor preço global, no somatório de peças e mão de obra.</w:t>
      </w:r>
    </w:p>
    <w:p w:rsidR="00B00FFC" w:rsidRDefault="00992EAD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12 – Os licitantes deverão preencher suas propostas, preferencialmente, na planilha ou nos termos da planilha proposta disponibilizada </w:t>
      </w:r>
      <w:r>
        <w:rPr>
          <w:rFonts w:ascii="Courier New" w:hAnsi="Courier New"/>
          <w:sz w:val="20"/>
          <w:szCs w:val="20"/>
        </w:rPr>
        <w:t>pelo Município no anexo II.</w:t>
      </w:r>
    </w:p>
    <w:p w:rsidR="00B00FFC" w:rsidRDefault="00992EAD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13 – O licitante vencedor terá um prazo de 30 dias, contados da homologação </w:t>
      </w:r>
      <w:proofErr w:type="gramStart"/>
      <w:r>
        <w:rPr>
          <w:rFonts w:ascii="Courier New" w:hAnsi="Courier New"/>
          <w:sz w:val="20"/>
          <w:szCs w:val="20"/>
        </w:rPr>
        <w:t>da presente</w:t>
      </w:r>
      <w:proofErr w:type="gramEnd"/>
      <w:r>
        <w:rPr>
          <w:rFonts w:ascii="Courier New" w:hAnsi="Courier New"/>
          <w:sz w:val="20"/>
          <w:szCs w:val="20"/>
        </w:rPr>
        <w:t xml:space="preserve"> licitação, para efetuar a recuperação do equipamento. O prazo poderá ser prorrogado mediante solicitação do licitante vencedor e aceita pelo</w:t>
      </w:r>
      <w:r>
        <w:rPr>
          <w:rFonts w:ascii="Courier New" w:hAnsi="Courier New"/>
          <w:sz w:val="20"/>
          <w:szCs w:val="20"/>
        </w:rPr>
        <w:t xml:space="preserve"> Município.</w:t>
      </w:r>
    </w:p>
    <w:p w:rsidR="00B00FFC" w:rsidRDefault="00992EAD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14 – O objeto do presente certame é a recuperação da retroescavadeira Randon 406 com fornecimento de peças e mão de obra, conforme consta do anexo II.</w:t>
      </w:r>
    </w:p>
    <w:p w:rsidR="00B00FFC" w:rsidRDefault="00992EAD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15 – O equipamento encontra-se a disposição dos licitantes para vistoria, caso queiram.</w:t>
      </w:r>
    </w:p>
    <w:p w:rsidR="00B00FFC" w:rsidRDefault="00992EAD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16 – </w:t>
      </w:r>
      <w:r>
        <w:rPr>
          <w:rFonts w:ascii="Courier New" w:hAnsi="Courier New"/>
          <w:sz w:val="20"/>
          <w:szCs w:val="20"/>
        </w:rPr>
        <w:t xml:space="preserve">O equipamento, dada </w:t>
      </w:r>
      <w:proofErr w:type="spellStart"/>
      <w:r>
        <w:rPr>
          <w:rFonts w:ascii="Courier New" w:hAnsi="Courier New"/>
          <w:sz w:val="20"/>
          <w:szCs w:val="20"/>
        </w:rPr>
        <w:t>peculiariedade</w:t>
      </w:r>
      <w:proofErr w:type="spellEnd"/>
      <w:r>
        <w:rPr>
          <w:rFonts w:ascii="Courier New" w:hAnsi="Courier New"/>
          <w:sz w:val="20"/>
          <w:szCs w:val="20"/>
        </w:rPr>
        <w:t xml:space="preserve"> do conserto, poderá ser recuperado no local onde se encontra, junto a Garagem da Prefeitura. Contudo caso</w:t>
      </w:r>
      <w:proofErr w:type="gramStart"/>
      <w:r>
        <w:rPr>
          <w:rFonts w:ascii="Courier New" w:hAnsi="Courier New"/>
          <w:sz w:val="20"/>
          <w:szCs w:val="20"/>
        </w:rPr>
        <w:t xml:space="preserve">  </w:t>
      </w:r>
      <w:proofErr w:type="gramEnd"/>
      <w:r>
        <w:rPr>
          <w:rFonts w:ascii="Courier New" w:hAnsi="Courier New"/>
          <w:sz w:val="20"/>
          <w:szCs w:val="20"/>
        </w:rPr>
        <w:t>o licitante vencedor entenda necessário deslocar o mesmo deste local, para execução do objeto, as despesas com tra</w:t>
      </w:r>
      <w:r>
        <w:rPr>
          <w:rFonts w:ascii="Courier New" w:hAnsi="Courier New"/>
          <w:sz w:val="20"/>
          <w:szCs w:val="20"/>
        </w:rPr>
        <w:t>nsporte do mesmo(ida e volta) caberão ao licitante vencedor, que deverá efetuar a entrega do equipamento, devidamente recuperado, junto a sede do Município, sem nenhum custo adicional ao Município.</w:t>
      </w:r>
    </w:p>
    <w:p w:rsidR="00B00FFC" w:rsidRDefault="00992EAD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lastRenderedPageBreak/>
        <w:t>17 – Da recuperação do equipamento deverá ser dado uma ga</w:t>
      </w:r>
      <w:r>
        <w:rPr>
          <w:rFonts w:ascii="Courier New" w:hAnsi="Courier New"/>
          <w:sz w:val="20"/>
          <w:szCs w:val="20"/>
        </w:rPr>
        <w:t>rantia de, no mínimo, três meses contados da entrega e aceitação do equipamento já recuperado. Caso os licitantes em suas propostas não indicarem prazo de garantia superior a este, será considerado de três meses.</w:t>
      </w:r>
    </w:p>
    <w:p w:rsidR="00B00FFC" w:rsidRDefault="00992EAD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18 – O pagamento será efetuado em uma única</w:t>
      </w:r>
      <w:r>
        <w:rPr>
          <w:rFonts w:ascii="Courier New" w:hAnsi="Courier New"/>
          <w:sz w:val="20"/>
          <w:szCs w:val="20"/>
        </w:rPr>
        <w:t xml:space="preserve"> parcela, em até 30 dias contados da entrega e aceitação do equipamento recuperado e da protocolização da nota fiscal.</w:t>
      </w:r>
    </w:p>
    <w:p w:rsidR="00B00FFC" w:rsidRDefault="00992EAD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19 – O licitante vencedor com a nota fiscal deverá discriminar todas as peças substituídas e os serviços realizados.</w:t>
      </w:r>
    </w:p>
    <w:p w:rsidR="00B00FFC" w:rsidRDefault="00992EAD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20 – O licitante ven</w:t>
      </w:r>
      <w:r>
        <w:rPr>
          <w:rFonts w:ascii="Courier New" w:hAnsi="Courier New"/>
          <w:sz w:val="20"/>
          <w:szCs w:val="20"/>
        </w:rPr>
        <w:t xml:space="preserve">cedor deverá </w:t>
      </w:r>
      <w:proofErr w:type="gramStart"/>
      <w:r>
        <w:rPr>
          <w:rFonts w:ascii="Courier New" w:hAnsi="Courier New"/>
          <w:sz w:val="20"/>
          <w:szCs w:val="20"/>
        </w:rPr>
        <w:t>refazer,</w:t>
      </w:r>
      <w:proofErr w:type="gramEnd"/>
      <w:r>
        <w:rPr>
          <w:rFonts w:ascii="Courier New" w:hAnsi="Courier New"/>
          <w:sz w:val="20"/>
          <w:szCs w:val="20"/>
        </w:rPr>
        <w:t xml:space="preserve"> sem nenhum custo adicional ao Município, os serviços considerados em desacordo pelo Município.</w:t>
      </w:r>
    </w:p>
    <w:p w:rsidR="00B00FFC" w:rsidRDefault="00992EAD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21 – A participação no presente certame implica na aceitação de todos seus termos.</w:t>
      </w:r>
    </w:p>
    <w:p w:rsidR="00B00FFC" w:rsidRDefault="00992EAD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22</w:t>
      </w:r>
      <w:r>
        <w:rPr>
          <w:rFonts w:ascii="Courier New" w:hAnsi="Courier New"/>
          <w:sz w:val="20"/>
          <w:szCs w:val="20"/>
        </w:rPr>
        <w:t xml:space="preserve"> – A presente licitação é regida pela lei das licitações, inclusive no que se refere </w:t>
      </w:r>
      <w:proofErr w:type="gramStart"/>
      <w:r>
        <w:rPr>
          <w:rFonts w:ascii="Courier New" w:hAnsi="Courier New"/>
          <w:sz w:val="20"/>
          <w:szCs w:val="20"/>
        </w:rPr>
        <w:t>as</w:t>
      </w:r>
      <w:proofErr w:type="gramEnd"/>
      <w:r>
        <w:rPr>
          <w:rFonts w:ascii="Courier New" w:hAnsi="Courier New"/>
          <w:sz w:val="20"/>
          <w:szCs w:val="20"/>
        </w:rPr>
        <w:t xml:space="preserve"> penalidades em caso de inadimplência.</w:t>
      </w:r>
    </w:p>
    <w:p w:rsidR="00B00FFC" w:rsidRDefault="00992EAD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23 – Os licitantes participantes deverão apresentar </w:t>
      </w:r>
      <w:proofErr w:type="gramStart"/>
      <w:r>
        <w:rPr>
          <w:rFonts w:ascii="Courier New" w:hAnsi="Courier New"/>
          <w:sz w:val="20"/>
          <w:szCs w:val="20"/>
        </w:rPr>
        <w:t>2</w:t>
      </w:r>
      <w:proofErr w:type="gramEnd"/>
      <w:r>
        <w:rPr>
          <w:rFonts w:ascii="Courier New" w:hAnsi="Courier New"/>
          <w:sz w:val="20"/>
          <w:szCs w:val="20"/>
        </w:rPr>
        <w:t xml:space="preserve"> envelopes fechados onde deverá constar:</w:t>
      </w:r>
    </w:p>
    <w:p w:rsidR="00B00FFC" w:rsidRDefault="00992EAD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AO MUNICÍPIO DE ÁUREA</w:t>
      </w:r>
    </w:p>
    <w:p w:rsidR="00B00FFC" w:rsidRDefault="00992EAD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 xml:space="preserve">PROCESSO </w:t>
      </w:r>
      <w:r>
        <w:rPr>
          <w:rFonts w:ascii="Courier New" w:hAnsi="Courier New"/>
          <w:sz w:val="20"/>
          <w:szCs w:val="20"/>
        </w:rPr>
        <w:t>LICITATÓRIO Nº 08/18</w:t>
      </w:r>
      <w:proofErr w:type="gramStart"/>
      <w:r>
        <w:rPr>
          <w:rFonts w:ascii="Courier New" w:hAnsi="Courier New"/>
          <w:sz w:val="20"/>
          <w:szCs w:val="20"/>
        </w:rPr>
        <w:t xml:space="preserve">  </w:t>
      </w:r>
    </w:p>
    <w:p w:rsidR="00B00FFC" w:rsidRDefault="00992EAD">
      <w:pPr>
        <w:pStyle w:val="Standard"/>
        <w:jc w:val="both"/>
        <w:rPr>
          <w:rFonts w:ascii="Courier New" w:hAnsi="Courier New"/>
          <w:sz w:val="20"/>
          <w:szCs w:val="20"/>
        </w:rPr>
      </w:pPr>
      <w:proofErr w:type="gramEnd"/>
      <w:r>
        <w:rPr>
          <w:rFonts w:ascii="Courier New" w:hAnsi="Courier New"/>
          <w:sz w:val="20"/>
          <w:szCs w:val="20"/>
        </w:rPr>
        <w:tab/>
        <w:t>CARTA CONVITE Nº 03/18</w:t>
      </w:r>
    </w:p>
    <w:p w:rsidR="00B00FFC" w:rsidRDefault="00992EAD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ENVELOPE Nº 01 – DOCUMENTAÇÃO</w:t>
      </w:r>
    </w:p>
    <w:p w:rsidR="00B00FFC" w:rsidRDefault="00992EAD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NOME DO PROPONENTE</w:t>
      </w:r>
    </w:p>
    <w:p w:rsidR="00B00FFC" w:rsidRDefault="00B00FFC">
      <w:pPr>
        <w:pStyle w:val="Standard"/>
        <w:jc w:val="both"/>
        <w:rPr>
          <w:rFonts w:ascii="Courier New" w:hAnsi="Courier New"/>
          <w:sz w:val="20"/>
          <w:szCs w:val="20"/>
        </w:rPr>
      </w:pPr>
    </w:p>
    <w:p w:rsidR="00B00FFC" w:rsidRDefault="00992EAD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AO MUNICÍPIO DE ÁUREA</w:t>
      </w:r>
    </w:p>
    <w:p w:rsidR="00B00FFC" w:rsidRDefault="00992EAD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PROCESSO LICITATÓRIO Nº 08/18</w:t>
      </w:r>
    </w:p>
    <w:p w:rsidR="00B00FFC" w:rsidRDefault="00992EAD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CARTA CONVITE Nº 03/18</w:t>
      </w:r>
    </w:p>
    <w:p w:rsidR="00B00FFC" w:rsidRDefault="00992EAD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ENVELOPE Nº 02 – PROPOSTA</w:t>
      </w:r>
    </w:p>
    <w:p w:rsidR="00B00FFC" w:rsidRDefault="00992EAD">
      <w:pPr>
        <w:pStyle w:val="Standard"/>
        <w:jc w:val="both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NOME DO PROPONENTE</w:t>
      </w:r>
    </w:p>
    <w:p w:rsidR="00B00FFC" w:rsidRDefault="00992EAD">
      <w:pPr>
        <w:pStyle w:val="Standard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br/>
      </w:r>
    </w:p>
    <w:p w:rsidR="00B00FFC" w:rsidRDefault="00992EAD">
      <w:pPr>
        <w:pStyle w:val="Standard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-----------------------</w:t>
      </w:r>
      <w:r>
        <w:rPr>
          <w:rFonts w:ascii="Courier New" w:hAnsi="Courier New"/>
          <w:sz w:val="16"/>
          <w:szCs w:val="16"/>
        </w:rPr>
        <w:t>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Item           </w:t>
      </w:r>
      <w:proofErr w:type="spellStart"/>
      <w:r>
        <w:rPr>
          <w:rFonts w:ascii="Courier New" w:hAnsi="Courier New"/>
          <w:sz w:val="16"/>
          <w:szCs w:val="16"/>
        </w:rPr>
        <w:t>Qtd</w:t>
      </w:r>
      <w:proofErr w:type="spellEnd"/>
      <w:r>
        <w:rPr>
          <w:rFonts w:ascii="Courier New" w:hAnsi="Courier New"/>
          <w:sz w:val="16"/>
          <w:szCs w:val="16"/>
        </w:rPr>
        <w:t>/Uni     Especificação                              Preço Unitário</w:t>
      </w:r>
      <w:proofErr w:type="gramStart"/>
      <w:r>
        <w:rPr>
          <w:rFonts w:ascii="Courier New" w:hAnsi="Courier New"/>
          <w:sz w:val="16"/>
          <w:szCs w:val="16"/>
        </w:rPr>
        <w:t xml:space="preserve">    </w:t>
      </w:r>
      <w:proofErr w:type="gramEnd"/>
      <w:r>
        <w:rPr>
          <w:rFonts w:ascii="Courier New" w:hAnsi="Courier New"/>
          <w:sz w:val="16"/>
          <w:szCs w:val="16"/>
        </w:rPr>
        <w:t>Preço Total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>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t>----------------------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1             1,0000 UN  PEÇAS PARA CONSERTO RETROESCAVADEIRA RK 406______________ ______________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                         CONFORME RELAÇÃO DE PEÇAS FORNECIDA PELO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                         ENGENHEIRO MECÂNICO ANEXO </w:t>
      </w:r>
      <w:proofErr w:type="spellStart"/>
      <w:r>
        <w:rPr>
          <w:rFonts w:ascii="Courier New" w:hAnsi="Courier New"/>
          <w:sz w:val="16"/>
          <w:szCs w:val="16"/>
        </w:rPr>
        <w:t>ANEXO</w:t>
      </w:r>
      <w:proofErr w:type="spellEnd"/>
      <w:r>
        <w:rPr>
          <w:rFonts w:ascii="Courier New" w:hAnsi="Courier New"/>
          <w:sz w:val="16"/>
          <w:szCs w:val="16"/>
        </w:rPr>
        <w:t xml:space="preserve"> II.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2             1,0000 UN  MÃO DE OBRA PARA CONSERTO                  ______________ ______________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                         RESTROESCAVADEIRA RK 406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                         CONFORME RELAÇÃO DE SERVIÇOS FORNECIDO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 xml:space="preserve">                           PELO ENGENH</w:t>
      </w:r>
      <w:r>
        <w:rPr>
          <w:rFonts w:ascii="Courier New" w:hAnsi="Courier New"/>
          <w:sz w:val="16"/>
          <w:szCs w:val="16"/>
        </w:rPr>
        <w:t xml:space="preserve">EIRO MECÂNICO ANEXO </w:t>
      </w:r>
      <w:proofErr w:type="spellStart"/>
      <w:r>
        <w:rPr>
          <w:rFonts w:ascii="Courier New" w:hAnsi="Courier New"/>
          <w:sz w:val="16"/>
          <w:szCs w:val="16"/>
        </w:rPr>
        <w:t>ANEXO</w:t>
      </w:r>
      <w:proofErr w:type="spellEnd"/>
      <w:r>
        <w:rPr>
          <w:rFonts w:ascii="Courier New" w:hAnsi="Courier New"/>
          <w:sz w:val="16"/>
          <w:szCs w:val="16"/>
        </w:rPr>
        <w:t xml:space="preserve"> II.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br/>
      </w:r>
    </w:p>
    <w:p w:rsidR="00B00FFC" w:rsidRDefault="00B00FFC">
      <w:pPr>
        <w:pStyle w:val="Standard"/>
      </w:pPr>
    </w:p>
    <w:p w:rsidR="00B00FFC" w:rsidRDefault="00B00FFC">
      <w:pPr>
        <w:pStyle w:val="Standard"/>
        <w:rPr>
          <w:rFonts w:ascii="Courier New" w:hAnsi="Courier New"/>
          <w:sz w:val="20"/>
          <w:szCs w:val="20"/>
        </w:rPr>
      </w:pPr>
    </w:p>
    <w:p w:rsidR="00B00FFC" w:rsidRDefault="00B00FFC">
      <w:pPr>
        <w:pStyle w:val="Standard"/>
        <w:rPr>
          <w:rFonts w:ascii="Courier New" w:hAnsi="Courier New"/>
          <w:sz w:val="20"/>
          <w:szCs w:val="20"/>
        </w:rPr>
      </w:pPr>
    </w:p>
    <w:p w:rsidR="00B00FFC" w:rsidRDefault="00B00FFC">
      <w:pPr>
        <w:pStyle w:val="Standard"/>
        <w:rPr>
          <w:rFonts w:ascii="Courier New" w:hAnsi="Courier New"/>
          <w:sz w:val="20"/>
          <w:szCs w:val="20"/>
        </w:rPr>
      </w:pPr>
    </w:p>
    <w:p w:rsidR="00B00FFC" w:rsidRDefault="00B00FFC">
      <w:pPr>
        <w:pStyle w:val="Standard"/>
        <w:rPr>
          <w:rFonts w:ascii="Courier New" w:hAnsi="Courier New"/>
          <w:sz w:val="20"/>
          <w:szCs w:val="20"/>
        </w:rPr>
      </w:pPr>
    </w:p>
    <w:p w:rsidR="00B00FFC" w:rsidRDefault="00B00FFC">
      <w:pPr>
        <w:pStyle w:val="Standard"/>
        <w:rPr>
          <w:rFonts w:ascii="Courier New" w:hAnsi="Courier New"/>
          <w:sz w:val="20"/>
          <w:szCs w:val="20"/>
        </w:rPr>
      </w:pPr>
    </w:p>
    <w:p w:rsidR="00B00FFC" w:rsidRDefault="00B00FFC">
      <w:pPr>
        <w:pStyle w:val="Standard"/>
        <w:rPr>
          <w:rFonts w:ascii="Courier New" w:hAnsi="Courier New"/>
          <w:sz w:val="16"/>
          <w:szCs w:val="16"/>
        </w:rPr>
      </w:pPr>
    </w:p>
    <w:sectPr w:rsidR="00B00FFC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AD" w:rsidRDefault="00992EAD">
      <w:r>
        <w:separator/>
      </w:r>
    </w:p>
  </w:endnote>
  <w:endnote w:type="continuationSeparator" w:id="0">
    <w:p w:rsidR="00992EAD" w:rsidRDefault="0099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AD" w:rsidRDefault="00992EAD">
      <w:r>
        <w:rPr>
          <w:color w:val="000000"/>
        </w:rPr>
        <w:ptab w:relativeTo="margin" w:alignment="center" w:leader="none"/>
      </w:r>
    </w:p>
  </w:footnote>
  <w:footnote w:type="continuationSeparator" w:id="0">
    <w:p w:rsidR="00992EAD" w:rsidRDefault="00992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00FFC"/>
    <w:rsid w:val="00992EAD"/>
    <w:rsid w:val="00B00FFC"/>
    <w:rsid w:val="00C3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822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Prefeitura</cp:lastModifiedBy>
  <cp:revision>1</cp:revision>
  <dcterms:created xsi:type="dcterms:W3CDTF">2010-04-06T09:22:00Z</dcterms:created>
  <dcterms:modified xsi:type="dcterms:W3CDTF">2018-02-21T11:50:00Z</dcterms:modified>
</cp:coreProperties>
</file>