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8A" w:rsidRDefault="00DA088A" w:rsidP="00DA088A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023/2024</w:t>
      </w:r>
    </w:p>
    <w:p w:rsidR="00DA088A" w:rsidRDefault="00DA088A" w:rsidP="00DA088A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CONTRATO ADMINISTRATIVO Nº 089/2024</w:t>
      </w:r>
    </w:p>
    <w:p w:rsidR="00DA088A" w:rsidRDefault="00DA088A" w:rsidP="00DA088A">
      <w:pPr>
        <w:jc w:val="center"/>
        <w:rPr>
          <w:color w:val="000000"/>
          <w:sz w:val="24"/>
          <w:szCs w:val="24"/>
        </w:rPr>
      </w:pPr>
    </w:p>
    <w:p w:rsidR="00DA088A" w:rsidRDefault="00DA088A" w:rsidP="00DA088A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 Município de Áurea/RS, </w:t>
      </w:r>
      <w:r>
        <w:rPr>
          <w:bCs/>
          <w:color w:val="000000" w:themeColor="text1"/>
          <w:sz w:val="24"/>
          <w:szCs w:val="24"/>
        </w:rPr>
        <w:t xml:space="preserve">torna público a </w:t>
      </w:r>
      <w:r>
        <w:rPr>
          <w:b/>
          <w:bCs/>
          <w:color w:val="000000" w:themeColor="text1"/>
          <w:sz w:val="24"/>
          <w:szCs w:val="24"/>
        </w:rPr>
        <w:t xml:space="preserve">DISPENSA DE LICITAÇÃO Nº 023/2024 – CONTRATO ADMINISTRATIVO Nº 089/2024, </w:t>
      </w:r>
      <w:r>
        <w:rPr>
          <w:bCs/>
          <w:color w:val="000000" w:themeColor="text1"/>
          <w:sz w:val="24"/>
          <w:szCs w:val="24"/>
        </w:rPr>
        <w:t xml:space="preserve">em favor da empresa </w:t>
      </w:r>
      <w:r>
        <w:rPr>
          <w:b/>
          <w:bCs/>
          <w:color w:val="000000" w:themeColor="text1"/>
          <w:sz w:val="24"/>
          <w:szCs w:val="24"/>
        </w:rPr>
        <w:t>ECOS INSET LTDA</w:t>
      </w:r>
      <w:r>
        <w:rPr>
          <w:bCs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inscrito no CNPJ sob o nº 28.262.577/0001-90.</w:t>
      </w:r>
      <w:r>
        <w:rPr>
          <w:bCs/>
          <w:color w:val="000000" w:themeColor="text1"/>
          <w:sz w:val="24"/>
          <w:szCs w:val="24"/>
        </w:rPr>
        <w:t xml:space="preserve"> Objeto: </w:t>
      </w:r>
      <w:r>
        <w:rPr>
          <w:color w:val="000000" w:themeColor="text1"/>
          <w:sz w:val="24"/>
          <w:szCs w:val="24"/>
        </w:rPr>
        <w:t xml:space="preserve">Contratação de empresa especializada para realizar os serviços de combate e controle da larva do mosquito adulto </w:t>
      </w:r>
      <w:proofErr w:type="spellStart"/>
      <w:r>
        <w:rPr>
          <w:color w:val="000000" w:themeColor="text1"/>
          <w:sz w:val="24"/>
          <w:szCs w:val="24"/>
        </w:rPr>
        <w:t>aedes</w:t>
      </w:r>
      <w:proofErr w:type="spellEnd"/>
      <w:r>
        <w:rPr>
          <w:color w:val="000000" w:themeColor="text1"/>
          <w:sz w:val="24"/>
          <w:szCs w:val="24"/>
        </w:rPr>
        <w:t xml:space="preserve"> aegypti transmissor da dengue, </w:t>
      </w:r>
      <w:proofErr w:type="spellStart"/>
      <w:r>
        <w:rPr>
          <w:color w:val="000000" w:themeColor="text1"/>
          <w:sz w:val="24"/>
          <w:szCs w:val="24"/>
        </w:rPr>
        <w:t>chikungunya</w:t>
      </w:r>
      <w:proofErr w:type="spellEnd"/>
      <w:r>
        <w:rPr>
          <w:color w:val="000000" w:themeColor="text1"/>
          <w:sz w:val="24"/>
          <w:szCs w:val="24"/>
        </w:rPr>
        <w:t xml:space="preserve"> e </w:t>
      </w:r>
      <w:proofErr w:type="spellStart"/>
      <w:r>
        <w:rPr>
          <w:color w:val="000000" w:themeColor="text1"/>
          <w:sz w:val="24"/>
          <w:szCs w:val="24"/>
        </w:rPr>
        <w:t>zica</w:t>
      </w:r>
      <w:proofErr w:type="spellEnd"/>
      <w:r>
        <w:rPr>
          <w:color w:val="000000" w:themeColor="text1"/>
          <w:sz w:val="24"/>
          <w:szCs w:val="24"/>
        </w:rPr>
        <w:t xml:space="preserve"> vírus no perímetro urbano do Município de Áurea/RS. Valor mensal total de R$ 38.480,00 (trinta e oito mil e quatrocentos e oitenta reais). Período do contrato: </w:t>
      </w:r>
      <w:proofErr w:type="gramStart"/>
      <w:r>
        <w:rPr>
          <w:color w:val="000000" w:themeColor="text1"/>
          <w:sz w:val="24"/>
          <w:szCs w:val="24"/>
        </w:rPr>
        <w:t>01 mês</w:t>
      </w:r>
      <w:proofErr w:type="gramEnd"/>
      <w:r>
        <w:rPr>
          <w:color w:val="000000" w:themeColor="text1"/>
          <w:sz w:val="24"/>
          <w:szCs w:val="24"/>
        </w:rPr>
        <w:t xml:space="preserve">. Fundamentação legal: Art. </w:t>
      </w:r>
      <w:proofErr w:type="gramStart"/>
      <w:r>
        <w:rPr>
          <w:color w:val="000000" w:themeColor="text1"/>
          <w:sz w:val="24"/>
          <w:szCs w:val="24"/>
        </w:rPr>
        <w:t>75 inciso</w:t>
      </w:r>
      <w:proofErr w:type="gramEnd"/>
      <w:r>
        <w:rPr>
          <w:color w:val="000000" w:themeColor="text1"/>
          <w:sz w:val="24"/>
          <w:szCs w:val="24"/>
        </w:rPr>
        <w:t xml:space="preserve"> II, da Lei Federal nº 14.133/21 e suas alterações. Áurea/RS, 19 de abril de 2024. </w:t>
      </w:r>
      <w:r>
        <w:rPr>
          <w:b/>
          <w:color w:val="000000" w:themeColor="text1"/>
          <w:sz w:val="24"/>
          <w:szCs w:val="24"/>
        </w:rPr>
        <w:t xml:space="preserve">Antônio Jorge </w:t>
      </w:r>
      <w:proofErr w:type="spellStart"/>
      <w:r>
        <w:rPr>
          <w:b/>
          <w:color w:val="000000" w:themeColor="text1"/>
          <w:sz w:val="24"/>
          <w:szCs w:val="24"/>
        </w:rPr>
        <w:t>Slussarek</w:t>
      </w:r>
      <w:proofErr w:type="spellEnd"/>
      <w:r>
        <w:rPr>
          <w:b/>
          <w:color w:val="000000" w:themeColor="text1"/>
          <w:sz w:val="24"/>
          <w:szCs w:val="24"/>
        </w:rPr>
        <w:t>-</w:t>
      </w:r>
      <w:r>
        <w:rPr>
          <w:b/>
          <w:bCs/>
          <w:color w:val="000000" w:themeColor="text1"/>
          <w:sz w:val="24"/>
          <w:szCs w:val="24"/>
        </w:rPr>
        <w:t>Prefeito Municipal</w:t>
      </w:r>
      <w:r>
        <w:rPr>
          <w:b/>
          <w:color w:val="000000" w:themeColor="text1"/>
          <w:sz w:val="24"/>
          <w:szCs w:val="24"/>
        </w:rPr>
        <w:t xml:space="preserve"> de Áurea/RS.</w:t>
      </w:r>
    </w:p>
    <w:p w:rsidR="00DA088A" w:rsidRDefault="00DA088A" w:rsidP="00DA088A">
      <w:pPr>
        <w:rPr>
          <w:color w:val="000000" w:themeColor="text1"/>
          <w:sz w:val="24"/>
          <w:szCs w:val="24"/>
        </w:rPr>
      </w:pPr>
    </w:p>
    <w:p w:rsidR="002751D6" w:rsidRDefault="00DA088A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A"/>
    <w:rsid w:val="0007378A"/>
    <w:rsid w:val="00B117C7"/>
    <w:rsid w:val="00D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6031E-A637-4598-9D9D-671AE70E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2024-04-19T17:13:00Z</dcterms:created>
  <dcterms:modified xsi:type="dcterms:W3CDTF">2024-04-19T17:26:00Z</dcterms:modified>
</cp:coreProperties>
</file>