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E9" w:rsidRDefault="00AA75E9" w:rsidP="00AA75E9">
      <w:pPr>
        <w:jc w:val="center"/>
        <w:rPr>
          <w:b/>
          <w:sz w:val="24"/>
          <w:szCs w:val="24"/>
        </w:rPr>
      </w:pPr>
    </w:p>
    <w:p w:rsidR="00AA75E9" w:rsidRDefault="00AA75E9" w:rsidP="00AA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EXTRATO PROCESSO LICITATÓRIO Nº 46/2022</w:t>
      </w:r>
    </w:p>
    <w:p w:rsidR="00AA75E9" w:rsidRDefault="00AA75E9" w:rsidP="00AA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POR OUTRO ÓRGÃO Nº 04/2022</w:t>
      </w:r>
    </w:p>
    <w:p w:rsidR="00AA75E9" w:rsidRDefault="00AA75E9" w:rsidP="00AA75E9">
      <w:pPr>
        <w:jc w:val="center"/>
        <w:rPr>
          <w:sz w:val="24"/>
          <w:szCs w:val="24"/>
        </w:rPr>
      </w:pPr>
    </w:p>
    <w:p w:rsidR="00AA75E9" w:rsidRDefault="00AA75E9" w:rsidP="00AA75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 Prefeito Municipal de Áurea/RS, ratifica adesão ao processo de Licitação, Ata de Registro de Preços, nº 01/2022, realizado pelo Consórcio Intermunicipal da Região do Alto Uruguai- CIRAU, nos seguintes termos:</w:t>
      </w:r>
    </w:p>
    <w:p w:rsidR="00AA75E9" w:rsidRDefault="00AA75E9" w:rsidP="00AA75E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100(cem) tubos de concreto DN 800, PA2</w:t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R$ 22.000,00(vinte e dois mil reais)</w:t>
      </w:r>
    </w:p>
    <w:p w:rsidR="00AA75E9" w:rsidRDefault="00AA75E9" w:rsidP="00AA75E9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10 dias após a solicitação</w:t>
      </w:r>
    </w:p>
    <w:p w:rsidR="00AA75E9" w:rsidRDefault="00AA75E9" w:rsidP="00AA75E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Fornecedor: </w:t>
      </w:r>
      <w:r>
        <w:rPr>
          <w:rFonts w:ascii="Cambria" w:hAnsi="Cambria"/>
          <w:bCs/>
          <w:color w:val="000000"/>
          <w:sz w:val="26"/>
          <w:szCs w:val="26"/>
        </w:rPr>
        <w:t xml:space="preserve">Concretos Basso </w:t>
      </w:r>
      <w:proofErr w:type="spellStart"/>
      <w:r>
        <w:rPr>
          <w:rFonts w:ascii="Cambria" w:hAnsi="Cambria"/>
          <w:bCs/>
          <w:color w:val="000000"/>
          <w:sz w:val="26"/>
          <w:szCs w:val="26"/>
        </w:rPr>
        <w:t>Eireli</w:t>
      </w:r>
      <w:proofErr w:type="spellEnd"/>
      <w:r>
        <w:rPr>
          <w:rFonts w:ascii="Cambria" w:hAnsi="Cambria"/>
          <w:bCs/>
          <w:color w:val="000000"/>
          <w:sz w:val="26"/>
          <w:szCs w:val="26"/>
        </w:rPr>
        <w:t xml:space="preserve"> – CNPJ    05.893163000164</w:t>
      </w:r>
    </w:p>
    <w:p w:rsidR="00AA75E9" w:rsidRDefault="00AA75E9" w:rsidP="00AA75E9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Áurea, 23 de maio de 2022.</w:t>
      </w:r>
    </w:p>
    <w:p w:rsidR="00AA75E9" w:rsidRDefault="00AA75E9" w:rsidP="00AA75E9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AA75E9" w:rsidRDefault="00AA75E9" w:rsidP="00AA75E9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AA75E9" w:rsidRDefault="00AA75E9" w:rsidP="00AA75E9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AA75E9" w:rsidRDefault="00AA75E9" w:rsidP="00AA75E9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</w:p>
    <w:p w:rsidR="00AA75E9" w:rsidRDefault="00AA75E9" w:rsidP="00AA75E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Prefeito Municipal</w:t>
      </w:r>
    </w:p>
    <w:p w:rsidR="00AA75E9" w:rsidRDefault="00AA75E9" w:rsidP="00AA75E9">
      <w:pPr>
        <w:jc w:val="center"/>
        <w:rPr>
          <w:rFonts w:ascii="Cambria" w:hAnsi="Cambria"/>
          <w:color w:val="000000"/>
          <w:sz w:val="26"/>
          <w:szCs w:val="26"/>
        </w:rPr>
      </w:pPr>
    </w:p>
    <w:p w:rsidR="002751D6" w:rsidRDefault="00AA75E9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9"/>
    <w:rsid w:val="0007378A"/>
    <w:rsid w:val="00AA75E9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914F-D5FB-404D-98B4-026CCFE1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2022-05-23T12:58:00Z</dcterms:created>
  <dcterms:modified xsi:type="dcterms:W3CDTF">2022-05-23T13:00:00Z</dcterms:modified>
</cp:coreProperties>
</file>